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0750" w14:textId="3E75A948" w:rsidR="006E1979" w:rsidRPr="00F2058E" w:rsidRDefault="2C00C889" w:rsidP="004853ED">
      <w:pPr>
        <w:pStyle w:val="Rubrik1"/>
        <w:spacing w:after="120"/>
        <w:ind w:left="34"/>
        <w:rPr>
          <w:rStyle w:val="Stark"/>
          <w:b w:val="0"/>
          <w:bCs w:val="0"/>
          <w:lang w:val="da-DK"/>
        </w:rPr>
      </w:pPr>
      <w:r w:rsidRPr="00F2058E">
        <w:rPr>
          <w:rStyle w:val="Stark"/>
          <w:b w:val="0"/>
          <w:bCs w:val="0"/>
          <w:lang w:val="da-DK"/>
        </w:rPr>
        <w:t xml:space="preserve">SundaHus </w:t>
      </w:r>
      <w:r w:rsidR="5696210B" w:rsidRPr="00F2058E">
        <w:rPr>
          <w:rStyle w:val="Stark"/>
          <w:b w:val="0"/>
          <w:bCs w:val="0"/>
          <w:lang w:val="da-DK"/>
        </w:rPr>
        <w:t>v</w:t>
      </w:r>
      <w:r w:rsidR="75763A49" w:rsidRPr="00F2058E">
        <w:rPr>
          <w:rStyle w:val="Stark"/>
          <w:b w:val="0"/>
          <w:bCs w:val="0"/>
          <w:lang w:val="da-DK"/>
        </w:rPr>
        <w:t>arede</w:t>
      </w:r>
      <w:r w:rsidR="7BB1D349" w:rsidRPr="00F2058E">
        <w:rPr>
          <w:rStyle w:val="Stark"/>
          <w:b w:val="0"/>
          <w:bCs w:val="0"/>
          <w:lang w:val="da-DK"/>
        </w:rPr>
        <w:t>k</w:t>
      </w:r>
      <w:r w:rsidR="75763A49" w:rsidRPr="00F2058E">
        <w:rPr>
          <w:rStyle w:val="Stark"/>
          <w:b w:val="0"/>
          <w:bCs w:val="0"/>
          <w:lang w:val="da-DK"/>
        </w:rPr>
        <w:t>laration til</w:t>
      </w:r>
      <w:r w:rsidR="41E5CF9F" w:rsidRPr="00F2058E">
        <w:rPr>
          <w:rStyle w:val="Stark"/>
          <w:b w:val="0"/>
          <w:bCs w:val="0"/>
          <w:lang w:val="da-DK"/>
        </w:rPr>
        <w:t xml:space="preserve"> </w:t>
      </w:r>
      <w:r w:rsidR="344FA26D" w:rsidRPr="00F2058E">
        <w:rPr>
          <w:rStyle w:val="Stark"/>
          <w:b w:val="0"/>
          <w:bCs w:val="0"/>
          <w:lang w:val="da-DK"/>
        </w:rPr>
        <w:t>miljøvurdering</w:t>
      </w:r>
    </w:p>
    <w:p w14:paraId="5702E758" w14:textId="4665718F" w:rsidR="7E190D80" w:rsidRPr="00F2058E" w:rsidRDefault="7E190D80" w:rsidP="7E190D80">
      <w:pPr>
        <w:rPr>
          <w:rFonts w:ascii="Open Sans Light" w:hAnsi="Open Sans Light" w:cs="Open Sans Light"/>
          <w:lang w:val="da-DK"/>
        </w:rPr>
      </w:pPr>
    </w:p>
    <w:p w14:paraId="72CCA08E" w14:textId="1DF72D64" w:rsidR="0018740A" w:rsidRPr="00F2058E" w:rsidRDefault="0018740A" w:rsidP="0018740A">
      <w:pPr>
        <w:rPr>
          <w:rFonts w:ascii="Open Sans Light" w:hAnsi="Open Sans Light" w:cs="Open Sans Light"/>
          <w:lang w:val="da-DK"/>
        </w:rPr>
      </w:pPr>
      <w:r w:rsidRPr="00F2058E">
        <w:rPr>
          <w:rFonts w:ascii="Open Sans Light" w:hAnsi="Open Sans Light" w:cs="Open Sans Light"/>
          <w:i/>
          <w:iCs/>
          <w:lang w:val="da-DK"/>
        </w:rPr>
        <w:t>Denne dokumentskabelon beskriver de grundlæggende detaljer, som SundaHus skal bruge for at vurdere artikler og kemiske produkter. Oplysningerne kan enten gives i dette dokument eller henvises til i anden relevant dokumentation. Nogle specifikke artikler og produkter kan have brug for yderligere oplysninger.</w:t>
      </w:r>
    </w:p>
    <w:p w14:paraId="2F385189" w14:textId="77777777" w:rsidR="0018740A" w:rsidRPr="00F2058E" w:rsidRDefault="0018740A" w:rsidP="0018740A">
      <w:pPr>
        <w:rPr>
          <w:rFonts w:ascii="Open Sans Light" w:hAnsi="Open Sans Light" w:cs="Open Sans Light"/>
          <w:i/>
          <w:iCs/>
          <w:lang w:val="da-DK"/>
        </w:rPr>
      </w:pPr>
      <w:r w:rsidRPr="00F2058E">
        <w:rPr>
          <w:rFonts w:ascii="Open Sans Light" w:hAnsi="Open Sans Light" w:cs="Open Sans Light"/>
          <w:i/>
          <w:iCs/>
          <w:lang w:val="da-DK"/>
        </w:rPr>
        <w:t>Obligatoriske felter er markeret med en *</w:t>
      </w:r>
    </w:p>
    <w:p w14:paraId="5839B39A" w14:textId="538C4D81" w:rsidR="0018740A" w:rsidRPr="00F2058E" w:rsidRDefault="0018740A" w:rsidP="0018740A">
      <w:pPr>
        <w:pStyle w:val="Rubrik2"/>
        <w:rPr>
          <w:lang w:val="da-DK"/>
        </w:rPr>
      </w:pPr>
      <w:r w:rsidRPr="00F2058E">
        <w:rPr>
          <w:lang w:val="da-DK"/>
        </w:rPr>
        <w:t>Dokumentdata</w:t>
      </w:r>
    </w:p>
    <w:tbl>
      <w:tblPr>
        <w:tblStyle w:val="Tabellrutnt"/>
        <w:tblW w:w="8648" w:type="dxa"/>
        <w:tblInd w:w="-147" w:type="dxa"/>
        <w:shd w:val="clear" w:color="auto" w:fill="F7CAAC" w:themeFill="accent2" w:themeFillTint="66"/>
        <w:tblLook w:val="04A0" w:firstRow="1" w:lastRow="0" w:firstColumn="1" w:lastColumn="0" w:noHBand="0" w:noVBand="1"/>
      </w:tblPr>
      <w:tblGrid>
        <w:gridCol w:w="3119"/>
        <w:gridCol w:w="5529"/>
      </w:tblGrid>
      <w:tr w:rsidR="002F611F" w:rsidRPr="00F2058E" w14:paraId="5716F825" w14:textId="77777777" w:rsidTr="3BF3B9AE">
        <w:trPr>
          <w:trHeight w:val="454"/>
        </w:trPr>
        <w:tc>
          <w:tcPr>
            <w:tcW w:w="3119" w:type="dxa"/>
            <w:shd w:val="clear" w:color="auto" w:fill="D6DCE2"/>
          </w:tcPr>
          <w:p w14:paraId="5E347CF5" w14:textId="76A5CB0B" w:rsidR="002F611F" w:rsidRPr="00F2058E" w:rsidRDefault="0018740A" w:rsidP="0018740A">
            <w:pPr>
              <w:rPr>
                <w:lang w:val="da-DK"/>
              </w:rPr>
            </w:pPr>
            <w:r w:rsidRPr="00F2058E">
              <w:rPr>
                <w:lang w:val="da-DK"/>
              </w:rPr>
              <w:t>Oprettelsesdato</w:t>
            </w:r>
            <w:r w:rsidR="002803CC" w:rsidRPr="00F2058E">
              <w:rPr>
                <w:lang w:val="da-DK"/>
              </w:rPr>
              <w:t>*</w:t>
            </w:r>
            <w:r w:rsidR="002F611F" w:rsidRPr="00F2058E">
              <w:rPr>
                <w:lang w:val="da-DK"/>
              </w:rPr>
              <w:t xml:space="preserve"> (</w:t>
            </w:r>
            <w:r w:rsidRPr="00F2058E">
              <w:rPr>
                <w:lang w:val="da-DK"/>
              </w:rPr>
              <w:t>År</w:t>
            </w:r>
            <w:r w:rsidR="002F611F" w:rsidRPr="00F2058E">
              <w:rPr>
                <w:lang w:val="da-DK"/>
              </w:rPr>
              <w:t>-MM-DD)</w:t>
            </w:r>
          </w:p>
          <w:p w14:paraId="0DBB7588" w14:textId="2AC6E6B9" w:rsidR="002F611F" w:rsidRPr="00F2058E" w:rsidRDefault="002F611F" w:rsidP="00EF763A">
            <w:pPr>
              <w:rPr>
                <w:lang w:val="da-DK"/>
              </w:rPr>
            </w:pPr>
          </w:p>
        </w:tc>
        <w:tc>
          <w:tcPr>
            <w:tcW w:w="5529" w:type="dxa"/>
            <w:shd w:val="clear" w:color="auto" w:fill="auto"/>
          </w:tcPr>
          <w:p w14:paraId="6B98919C" w14:textId="77777777" w:rsidR="002F611F" w:rsidRPr="00F2058E" w:rsidRDefault="002F611F" w:rsidP="00EF763A">
            <w:pPr>
              <w:pStyle w:val="Liststycke"/>
              <w:rPr>
                <w:lang w:val="da-DK"/>
              </w:rPr>
            </w:pPr>
          </w:p>
        </w:tc>
      </w:tr>
      <w:tr w:rsidR="002F611F" w:rsidRPr="00F2058E" w14:paraId="2DEB1011" w14:textId="77777777" w:rsidTr="3BF3B9AE">
        <w:trPr>
          <w:trHeight w:val="454"/>
        </w:trPr>
        <w:tc>
          <w:tcPr>
            <w:tcW w:w="3119" w:type="dxa"/>
            <w:shd w:val="clear" w:color="auto" w:fill="D6DCE2"/>
          </w:tcPr>
          <w:p w14:paraId="273A81A1" w14:textId="798211FE" w:rsidR="002F611F" w:rsidRPr="00F2058E" w:rsidRDefault="0018740A" w:rsidP="0018740A">
            <w:pPr>
              <w:rPr>
                <w:lang w:val="da-DK"/>
              </w:rPr>
            </w:pPr>
            <w:r w:rsidRPr="00F2058E">
              <w:rPr>
                <w:lang w:val="da-DK"/>
              </w:rPr>
              <w:t xml:space="preserve">Revisionsdato </w:t>
            </w:r>
            <w:r w:rsidR="52FCEBB5" w:rsidRPr="00F2058E">
              <w:rPr>
                <w:lang w:val="da-DK"/>
              </w:rPr>
              <w:t>(</w:t>
            </w:r>
            <w:r w:rsidRPr="00F2058E">
              <w:rPr>
                <w:lang w:val="da-DK"/>
              </w:rPr>
              <w:t>År</w:t>
            </w:r>
            <w:r w:rsidR="52FCEBB5" w:rsidRPr="00F2058E">
              <w:rPr>
                <w:lang w:val="da-DK"/>
              </w:rPr>
              <w:t>-MM-DD)</w:t>
            </w:r>
          </w:p>
        </w:tc>
        <w:tc>
          <w:tcPr>
            <w:tcW w:w="5529" w:type="dxa"/>
            <w:shd w:val="clear" w:color="auto" w:fill="auto"/>
          </w:tcPr>
          <w:p w14:paraId="0A8BBD55" w14:textId="77777777" w:rsidR="002F611F" w:rsidRPr="00F2058E" w:rsidRDefault="002F611F" w:rsidP="00EF763A">
            <w:pPr>
              <w:pStyle w:val="Liststycke"/>
              <w:rPr>
                <w:lang w:val="da-DK"/>
              </w:rPr>
            </w:pPr>
          </w:p>
        </w:tc>
      </w:tr>
    </w:tbl>
    <w:p w14:paraId="1BC2B242" w14:textId="77777777" w:rsidR="0018740A" w:rsidRPr="00F2058E" w:rsidRDefault="0018740A" w:rsidP="0018740A">
      <w:pPr>
        <w:pStyle w:val="Rubrik2"/>
        <w:rPr>
          <w:lang w:val="da-DK"/>
        </w:rPr>
      </w:pPr>
      <w:r w:rsidRPr="00F2058E">
        <w:rPr>
          <w:lang w:val="da-DK"/>
        </w:rPr>
        <w:t>Leverandør</w:t>
      </w:r>
    </w:p>
    <w:tbl>
      <w:tblPr>
        <w:tblStyle w:val="Tabellrutnt"/>
        <w:tblW w:w="8659" w:type="dxa"/>
        <w:tblInd w:w="-159" w:type="dxa"/>
        <w:shd w:val="clear" w:color="auto" w:fill="F7CAAC" w:themeFill="accent2" w:themeFillTint="66"/>
        <w:tblLook w:val="04A0" w:firstRow="1" w:lastRow="0" w:firstColumn="1" w:lastColumn="0" w:noHBand="0" w:noVBand="1"/>
      </w:tblPr>
      <w:tblGrid>
        <w:gridCol w:w="3119"/>
        <w:gridCol w:w="5540"/>
      </w:tblGrid>
      <w:tr w:rsidR="0078273F" w:rsidRPr="00F2058E" w14:paraId="676B097A" w14:textId="3D10D7FE" w:rsidTr="00DD28EE">
        <w:trPr>
          <w:trHeight w:val="464"/>
        </w:trPr>
        <w:tc>
          <w:tcPr>
            <w:tcW w:w="3119" w:type="dxa"/>
            <w:shd w:val="clear" w:color="auto" w:fill="D6DCE2"/>
          </w:tcPr>
          <w:p w14:paraId="1A566250" w14:textId="5C941B98" w:rsidR="0078273F" w:rsidRPr="00F2058E" w:rsidRDefault="0018740A" w:rsidP="0018740A">
            <w:pPr>
              <w:rPr>
                <w:lang w:val="da-DK"/>
              </w:rPr>
            </w:pPr>
            <w:r w:rsidRPr="00F2058E">
              <w:rPr>
                <w:lang w:val="da-DK"/>
              </w:rPr>
              <w:t>Virsomhedsnavn</w:t>
            </w:r>
            <w:r w:rsidR="008B3350" w:rsidRPr="00F2058E">
              <w:rPr>
                <w:lang w:val="da-DK"/>
              </w:rPr>
              <w:t>*</w:t>
            </w:r>
            <w:r w:rsidR="00CB16A3" w:rsidRPr="00F2058E">
              <w:rPr>
                <w:lang w:val="da-DK"/>
              </w:rPr>
              <w:t>:</w:t>
            </w:r>
          </w:p>
          <w:p w14:paraId="46774BBB" w14:textId="11CA8DF9" w:rsidR="0078273F" w:rsidRPr="00F2058E" w:rsidRDefault="0078273F" w:rsidP="00EF763A">
            <w:pPr>
              <w:rPr>
                <w:lang w:val="da-DK"/>
              </w:rPr>
            </w:pPr>
          </w:p>
        </w:tc>
        <w:tc>
          <w:tcPr>
            <w:tcW w:w="5540" w:type="dxa"/>
            <w:shd w:val="clear" w:color="auto" w:fill="auto"/>
          </w:tcPr>
          <w:p w14:paraId="4A3AF78D" w14:textId="183848B1" w:rsidR="0078273F" w:rsidRPr="00F2058E" w:rsidRDefault="0078273F" w:rsidP="00CE6248">
            <w:pPr>
              <w:pStyle w:val="Liststycke"/>
              <w:ind w:left="0"/>
              <w:rPr>
                <w:lang w:val="da-DK"/>
              </w:rPr>
            </w:pPr>
          </w:p>
        </w:tc>
      </w:tr>
      <w:tr w:rsidR="0078273F" w:rsidRPr="00F2058E" w14:paraId="41962F44" w14:textId="77777777" w:rsidTr="00DD28EE">
        <w:trPr>
          <w:trHeight w:val="541"/>
        </w:trPr>
        <w:tc>
          <w:tcPr>
            <w:tcW w:w="3119" w:type="dxa"/>
            <w:shd w:val="clear" w:color="auto" w:fill="D6DCE2"/>
          </w:tcPr>
          <w:p w14:paraId="69C4960E" w14:textId="39929B2C" w:rsidR="0078273F" w:rsidRPr="00F2058E" w:rsidRDefault="0018740A" w:rsidP="0018740A">
            <w:pPr>
              <w:rPr>
                <w:lang w:val="da-DK"/>
              </w:rPr>
            </w:pPr>
            <w:r w:rsidRPr="00F2058E">
              <w:rPr>
                <w:lang w:val="da-DK"/>
              </w:rPr>
              <w:t>Org. nummer/</w:t>
            </w:r>
            <w:r w:rsidR="008D0BE7" w:rsidRPr="00F2058E">
              <w:rPr>
                <w:lang w:val="da-DK"/>
              </w:rPr>
              <w:t xml:space="preserve">VAT-nummer </w:t>
            </w:r>
            <w:r w:rsidR="00A938F5" w:rsidRPr="00F2058E">
              <w:rPr>
                <w:lang w:val="da-DK"/>
              </w:rPr>
              <w:t>*</w:t>
            </w:r>
            <w:r w:rsidR="00CB16A3" w:rsidRPr="00F2058E">
              <w:rPr>
                <w:lang w:val="da-DK"/>
              </w:rPr>
              <w:t>:</w:t>
            </w:r>
          </w:p>
        </w:tc>
        <w:tc>
          <w:tcPr>
            <w:tcW w:w="5540" w:type="dxa"/>
            <w:shd w:val="clear" w:color="auto" w:fill="auto"/>
          </w:tcPr>
          <w:p w14:paraId="35BD7DF7" w14:textId="77777777" w:rsidR="0078273F" w:rsidRPr="00F2058E" w:rsidRDefault="0078273F" w:rsidP="00CE6248">
            <w:pPr>
              <w:pStyle w:val="Liststycke"/>
              <w:ind w:left="0"/>
              <w:rPr>
                <w:lang w:val="da-DK"/>
              </w:rPr>
            </w:pPr>
          </w:p>
        </w:tc>
      </w:tr>
      <w:tr w:rsidR="00086F78" w:rsidRPr="00F2058E" w14:paraId="0D864369" w14:textId="77777777" w:rsidTr="00FD07DC">
        <w:trPr>
          <w:trHeight w:val="510"/>
        </w:trPr>
        <w:tc>
          <w:tcPr>
            <w:tcW w:w="3119" w:type="dxa"/>
            <w:shd w:val="clear" w:color="auto" w:fill="D6DCE2"/>
          </w:tcPr>
          <w:p w14:paraId="6D943778" w14:textId="4857C76B" w:rsidR="00E41FDB" w:rsidRPr="00F2058E" w:rsidRDefault="0078273F" w:rsidP="00EF763A">
            <w:pPr>
              <w:rPr>
                <w:lang w:val="da-DK"/>
              </w:rPr>
            </w:pPr>
            <w:r w:rsidRPr="00F2058E">
              <w:rPr>
                <w:lang w:val="da-DK"/>
              </w:rPr>
              <w:t>Adress</w:t>
            </w:r>
            <w:r w:rsidR="008D0BE7" w:rsidRPr="00F2058E">
              <w:rPr>
                <w:lang w:val="da-DK"/>
              </w:rPr>
              <w:t>e</w:t>
            </w:r>
            <w:r w:rsidR="00066CEE" w:rsidRPr="00F2058E">
              <w:rPr>
                <w:lang w:val="da-DK"/>
              </w:rPr>
              <w:t>*</w:t>
            </w:r>
            <w:r w:rsidR="00CB16A3" w:rsidRPr="00F2058E">
              <w:rPr>
                <w:lang w:val="da-DK"/>
              </w:rPr>
              <w:t>:</w:t>
            </w:r>
          </w:p>
        </w:tc>
        <w:tc>
          <w:tcPr>
            <w:tcW w:w="5540" w:type="dxa"/>
            <w:shd w:val="clear" w:color="auto" w:fill="auto"/>
          </w:tcPr>
          <w:p w14:paraId="6A20F5E5" w14:textId="008B5102" w:rsidR="00E41FDB" w:rsidRPr="00F2058E" w:rsidRDefault="00E41FDB" w:rsidP="00CE6248">
            <w:pPr>
              <w:pStyle w:val="Liststycke"/>
              <w:ind w:left="0"/>
              <w:rPr>
                <w:lang w:val="da-DK"/>
              </w:rPr>
            </w:pPr>
          </w:p>
        </w:tc>
      </w:tr>
      <w:tr w:rsidR="00086F78" w:rsidRPr="00F2058E" w14:paraId="1005401E" w14:textId="77777777" w:rsidTr="00E45A58">
        <w:trPr>
          <w:trHeight w:val="454"/>
        </w:trPr>
        <w:tc>
          <w:tcPr>
            <w:tcW w:w="3119" w:type="dxa"/>
            <w:shd w:val="clear" w:color="auto" w:fill="D6DCE2"/>
          </w:tcPr>
          <w:p w14:paraId="4B63A569" w14:textId="03050340" w:rsidR="0059259A" w:rsidRPr="00F2058E" w:rsidRDefault="008D0BE7" w:rsidP="008D0BE7">
            <w:pPr>
              <w:rPr>
                <w:lang w:val="da-DK"/>
              </w:rPr>
            </w:pPr>
            <w:r w:rsidRPr="00F2058E">
              <w:rPr>
                <w:lang w:val="da-DK"/>
              </w:rPr>
              <w:t>Kontakt information</w:t>
            </w:r>
            <w:r w:rsidR="00066CEE" w:rsidRPr="00F2058E">
              <w:rPr>
                <w:lang w:val="da-DK"/>
              </w:rPr>
              <w:t>*</w:t>
            </w:r>
            <w:r w:rsidR="00CB16A3" w:rsidRPr="00F2058E">
              <w:rPr>
                <w:lang w:val="da-DK"/>
              </w:rPr>
              <w:t>:</w:t>
            </w:r>
          </w:p>
        </w:tc>
        <w:tc>
          <w:tcPr>
            <w:tcW w:w="5540" w:type="dxa"/>
            <w:shd w:val="clear" w:color="auto" w:fill="auto"/>
          </w:tcPr>
          <w:p w14:paraId="48CD88C8" w14:textId="383CF165" w:rsidR="00FD754E" w:rsidRPr="00F2058E" w:rsidRDefault="00FD754E" w:rsidP="00CE6248">
            <w:pPr>
              <w:pStyle w:val="Liststycke"/>
              <w:ind w:left="0"/>
              <w:rPr>
                <w:lang w:val="da-DK"/>
              </w:rPr>
            </w:pPr>
          </w:p>
        </w:tc>
      </w:tr>
      <w:tr w:rsidR="00086F78" w:rsidRPr="00F2058E" w14:paraId="5E031749" w14:textId="77777777" w:rsidTr="00E45A58">
        <w:trPr>
          <w:trHeight w:val="454"/>
        </w:trPr>
        <w:tc>
          <w:tcPr>
            <w:tcW w:w="3119" w:type="dxa"/>
            <w:shd w:val="clear" w:color="auto" w:fill="D6DCE2"/>
          </w:tcPr>
          <w:p w14:paraId="3479821C" w14:textId="0C92214E" w:rsidR="0059259A" w:rsidRPr="00F2058E" w:rsidRDefault="008D0BE7" w:rsidP="008D0BE7">
            <w:pPr>
              <w:rPr>
                <w:lang w:val="da-DK"/>
              </w:rPr>
            </w:pPr>
            <w:r w:rsidRPr="00F2058E">
              <w:rPr>
                <w:lang w:val="da-DK"/>
              </w:rPr>
              <w:t>Mail addresse</w:t>
            </w:r>
            <w:r w:rsidR="00066CEE" w:rsidRPr="00F2058E">
              <w:rPr>
                <w:lang w:val="da-DK"/>
              </w:rPr>
              <w:t>*</w:t>
            </w:r>
            <w:r w:rsidR="00CB16A3" w:rsidRPr="00F2058E">
              <w:rPr>
                <w:lang w:val="da-DK"/>
              </w:rPr>
              <w:t>:</w:t>
            </w:r>
          </w:p>
        </w:tc>
        <w:tc>
          <w:tcPr>
            <w:tcW w:w="5540" w:type="dxa"/>
            <w:shd w:val="clear" w:color="auto" w:fill="auto"/>
          </w:tcPr>
          <w:p w14:paraId="34814364" w14:textId="51EC679C" w:rsidR="0059259A" w:rsidRPr="00F2058E" w:rsidRDefault="0059259A" w:rsidP="00CE6248">
            <w:pPr>
              <w:pStyle w:val="Liststycke"/>
              <w:ind w:left="0"/>
              <w:rPr>
                <w:lang w:val="da-DK"/>
              </w:rPr>
            </w:pPr>
          </w:p>
        </w:tc>
      </w:tr>
      <w:tr w:rsidR="00086F78" w:rsidRPr="00F2058E" w14:paraId="2E8E4039" w14:textId="77777777" w:rsidTr="00E45A58">
        <w:trPr>
          <w:trHeight w:val="454"/>
        </w:trPr>
        <w:tc>
          <w:tcPr>
            <w:tcW w:w="3119" w:type="dxa"/>
            <w:shd w:val="clear" w:color="auto" w:fill="D6DCE2"/>
          </w:tcPr>
          <w:p w14:paraId="048B44EA" w14:textId="6898C6B4" w:rsidR="00E41FDB" w:rsidRPr="00F2058E" w:rsidRDefault="008D0BE7" w:rsidP="00EF763A">
            <w:pPr>
              <w:rPr>
                <w:lang w:val="da-DK"/>
              </w:rPr>
            </w:pPr>
            <w:r w:rsidRPr="00F2058E">
              <w:rPr>
                <w:lang w:val="da-DK"/>
              </w:rPr>
              <w:t xml:space="preserve">Hjemmeside </w:t>
            </w:r>
            <w:r w:rsidR="00066CEE" w:rsidRPr="00F2058E">
              <w:rPr>
                <w:lang w:val="da-DK"/>
              </w:rPr>
              <w:t>*</w:t>
            </w:r>
            <w:r w:rsidR="00CB16A3" w:rsidRPr="00F2058E">
              <w:rPr>
                <w:lang w:val="da-DK"/>
              </w:rPr>
              <w:t>:</w:t>
            </w:r>
          </w:p>
        </w:tc>
        <w:tc>
          <w:tcPr>
            <w:tcW w:w="5540" w:type="dxa"/>
            <w:shd w:val="clear" w:color="auto" w:fill="auto"/>
          </w:tcPr>
          <w:p w14:paraId="6DDF6763" w14:textId="77777777" w:rsidR="0059259A" w:rsidRPr="00F2058E" w:rsidRDefault="0059259A" w:rsidP="00CE6248">
            <w:pPr>
              <w:pStyle w:val="Liststycke"/>
              <w:ind w:left="0"/>
              <w:rPr>
                <w:lang w:val="da-DK"/>
              </w:rPr>
            </w:pPr>
          </w:p>
        </w:tc>
      </w:tr>
    </w:tbl>
    <w:p w14:paraId="46813458" w14:textId="0D040D8D" w:rsidR="00901243" w:rsidRPr="00F2058E" w:rsidRDefault="00475CB8" w:rsidP="00475CB8">
      <w:pPr>
        <w:pStyle w:val="Rubrik2"/>
        <w:rPr>
          <w:lang w:val="da-DK"/>
        </w:rPr>
      </w:pPr>
      <w:r w:rsidRPr="00F2058E">
        <w:rPr>
          <w:lang w:val="da-DK"/>
        </w:rPr>
        <w:t>Produktinformation</w:t>
      </w:r>
    </w:p>
    <w:p w14:paraId="11B5B5BA" w14:textId="6AFC009E" w:rsidR="00745A79" w:rsidRPr="00F2058E" w:rsidRDefault="00E7469E" w:rsidP="004853ED">
      <w:pPr>
        <w:rPr>
          <w:rFonts w:ascii="Open Sans Light" w:hAnsi="Open Sans Light" w:cs="Open Sans Light"/>
          <w:lang w:val="da-DK"/>
        </w:rPr>
      </w:pPr>
      <w:bookmarkStart w:id="0" w:name="_Hlk132292103"/>
      <w:r w:rsidRPr="00F2058E">
        <w:rPr>
          <w:rFonts w:ascii="Open Sans Light" w:hAnsi="Open Sans Light" w:cs="Open Sans Light"/>
          <w:lang w:val="da-DK"/>
        </w:rPr>
        <w:softHyphen/>
      </w:r>
      <w:bookmarkEnd w:id="0"/>
      <w:r w:rsidR="00475CB8" w:rsidRPr="00F2058E">
        <w:rPr>
          <w:rFonts w:ascii="Open Sans Light" w:hAnsi="Open Sans Light" w:cs="Open Sans Light"/>
          <w:lang w:val="da-DK"/>
        </w:rPr>
        <w:t xml:space="preserve">Oplysningerne i disse felter bruges af kunder til at søge efter produkter. Hvis de samme produkter sælges på andre markeder end på det svenske, bedes du også angive disse. Vær opmærksom på, at produkterne skal være identiske i </w:t>
      </w:r>
      <w:r w:rsidR="009377A5" w:rsidRPr="00F2058E">
        <w:rPr>
          <w:rFonts w:ascii="Open Sans Light" w:hAnsi="Open Sans Light" w:cs="Open Sans Light"/>
          <w:lang w:val="da-DK"/>
        </w:rPr>
        <w:t xml:space="preserve">Kemisk </w:t>
      </w:r>
      <w:r w:rsidR="00F7228D" w:rsidRPr="00F2058E">
        <w:rPr>
          <w:rFonts w:ascii="Open Sans Light" w:hAnsi="Open Sans Light" w:cs="Open Sans Light"/>
          <w:lang w:val="da-DK"/>
        </w:rPr>
        <w:t>indehold</w:t>
      </w:r>
      <w:r w:rsidR="00475CB8" w:rsidRPr="00F2058E">
        <w:rPr>
          <w:rFonts w:ascii="Open Sans Light" w:hAnsi="Open Sans Light" w:cs="Open Sans Light"/>
          <w:lang w:val="da-DK"/>
        </w:rPr>
        <w:t>.</w:t>
      </w:r>
    </w:p>
    <w:tbl>
      <w:tblPr>
        <w:tblStyle w:val="Tabellrutnt"/>
        <w:tblW w:w="8647" w:type="dxa"/>
        <w:tblInd w:w="-147" w:type="dxa"/>
        <w:shd w:val="clear" w:color="auto" w:fill="F7CAAC" w:themeFill="accent2" w:themeFillTint="66"/>
        <w:tblLook w:val="04A0" w:firstRow="1" w:lastRow="0" w:firstColumn="1" w:lastColumn="0" w:noHBand="0" w:noVBand="1"/>
      </w:tblPr>
      <w:tblGrid>
        <w:gridCol w:w="3108"/>
        <w:gridCol w:w="1185"/>
        <w:gridCol w:w="1185"/>
        <w:gridCol w:w="1327"/>
        <w:gridCol w:w="1842"/>
      </w:tblGrid>
      <w:tr w:rsidR="00F01D71" w:rsidRPr="00F2058E" w14:paraId="223C7571" w14:textId="77777777" w:rsidTr="167163E2">
        <w:trPr>
          <w:trHeight w:val="454"/>
        </w:trPr>
        <w:tc>
          <w:tcPr>
            <w:tcW w:w="3108" w:type="dxa"/>
            <w:tcBorders>
              <w:top w:val="single" w:sz="4" w:space="0" w:color="auto"/>
              <w:left w:val="single" w:sz="4" w:space="0" w:color="auto"/>
              <w:bottom w:val="single" w:sz="4" w:space="0" w:color="auto"/>
              <w:right w:val="single" w:sz="4" w:space="0" w:color="auto"/>
            </w:tcBorders>
            <w:shd w:val="clear" w:color="auto" w:fill="D6DCE2"/>
          </w:tcPr>
          <w:p w14:paraId="09F66D21" w14:textId="29D7789E" w:rsidR="00F01D71" w:rsidRPr="00F2058E" w:rsidRDefault="009377A5" w:rsidP="009377A5">
            <w:pPr>
              <w:rPr>
                <w:lang w:val="da-DK"/>
              </w:rPr>
            </w:pPr>
            <w:r w:rsidRPr="00F2058E">
              <w:rPr>
                <w:lang w:val="da-DK"/>
              </w:rPr>
              <w:t>Markeder/relevante sprog</w:t>
            </w:r>
            <w:r w:rsidR="00CF412C" w:rsidRPr="00F2058E">
              <w:rPr>
                <w:lang w:val="da-DK"/>
              </w:rPr>
              <w:t>*:</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4289F41F" w14:textId="71719A64" w:rsidR="00F01D71" w:rsidRPr="00F2058E" w:rsidRDefault="00000000" w:rsidP="00CE6248">
            <w:pPr>
              <w:pStyle w:val="Liststycke"/>
              <w:ind w:left="0"/>
              <w:rPr>
                <w:lang w:val="da-DK"/>
              </w:rPr>
            </w:pPr>
            <w:sdt>
              <w:sdtPr>
                <w:rPr>
                  <w:sz w:val="24"/>
                  <w:szCs w:val="24"/>
                  <w:lang w:val="da-DK"/>
                </w:rPr>
                <w:id w:val="171691672"/>
                <w:placeholder>
                  <w:docPart w:val="DefaultPlaceholder_1081868574"/>
                </w:placeholder>
                <w14:checkbox>
                  <w14:checked w14:val="0"/>
                  <w14:checkedState w14:val="2612" w14:font="MS Gothic"/>
                  <w14:uncheckedState w14:val="2610" w14:font="MS Gothic"/>
                </w14:checkbox>
              </w:sdtPr>
              <w:sdtContent>
                <w:r w:rsidR="0B38615F" w:rsidRPr="00F2058E">
                  <w:rPr>
                    <w:rFonts w:ascii="Segoe UI Symbol" w:eastAsia="MS Gothic" w:hAnsi="Segoe UI Symbol" w:cs="Segoe UI Symbol"/>
                    <w:sz w:val="24"/>
                    <w:szCs w:val="24"/>
                    <w:lang w:val="da-DK"/>
                  </w:rPr>
                  <w:t>☐</w:t>
                </w:r>
              </w:sdtContent>
            </w:sdt>
            <w:r w:rsidR="0B38615F" w:rsidRPr="00F2058E">
              <w:rPr>
                <w:lang w:val="da-DK"/>
              </w:rPr>
              <w:t xml:space="preserve"> </w:t>
            </w:r>
            <w:r w:rsidR="26ECEAC2" w:rsidRPr="00F2058E">
              <w:rPr>
                <w:lang w:val="da-DK"/>
              </w:rPr>
              <w:t>S</w:t>
            </w:r>
            <w:r w:rsidR="009377A5" w:rsidRPr="00F2058E">
              <w:rPr>
                <w:lang w:val="da-DK"/>
              </w:rPr>
              <w:t>v</w:t>
            </w:r>
            <w:r w:rsidR="26ECEAC2" w:rsidRPr="00F2058E">
              <w:rPr>
                <w:lang w:val="da-DK"/>
              </w:rPr>
              <w:t>e</w:t>
            </w:r>
            <w:r w:rsidR="009377A5" w:rsidRPr="00F2058E">
              <w:rPr>
                <w:lang w:val="da-DK"/>
              </w:rPr>
              <w:t>nsk</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41671012" w14:textId="6275C845" w:rsidR="00F01D71" w:rsidRPr="00F2058E" w:rsidRDefault="00000000" w:rsidP="00CE6248">
            <w:pPr>
              <w:pStyle w:val="Liststycke"/>
              <w:ind w:left="0"/>
              <w:rPr>
                <w:lang w:val="da-DK"/>
              </w:rPr>
            </w:pPr>
            <w:sdt>
              <w:sdtPr>
                <w:rPr>
                  <w:sz w:val="24"/>
                  <w:szCs w:val="24"/>
                  <w:lang w:val="da-DK"/>
                </w:rPr>
                <w:id w:val="-828676060"/>
                <w14:checkbox>
                  <w14:checked w14:val="0"/>
                  <w14:checkedState w14:val="2612" w14:font="MS Gothic"/>
                  <w14:uncheckedState w14:val="2610" w14:font="MS Gothic"/>
                </w14:checkbox>
              </w:sdtPr>
              <w:sdtContent>
                <w:r w:rsidR="00F01D71" w:rsidRPr="00F2058E">
                  <w:rPr>
                    <w:rFonts w:ascii="Segoe UI Symbol" w:eastAsia="MS Gothic" w:hAnsi="Segoe UI Symbol" w:cs="Segoe UI Symbol"/>
                    <w:sz w:val="24"/>
                    <w:szCs w:val="24"/>
                    <w:lang w:val="da-DK"/>
                  </w:rPr>
                  <w:t>☐</w:t>
                </w:r>
              </w:sdtContent>
            </w:sdt>
            <w:r w:rsidR="00F01D71" w:rsidRPr="00F2058E">
              <w:rPr>
                <w:lang w:val="da-DK"/>
              </w:rPr>
              <w:t xml:space="preserve"> </w:t>
            </w:r>
            <w:r w:rsidR="00D122C3" w:rsidRPr="00F2058E">
              <w:rPr>
                <w:lang w:val="da-DK"/>
              </w:rPr>
              <w:t>Dan</w:t>
            </w:r>
            <w:r w:rsidR="009377A5" w:rsidRPr="00F2058E">
              <w:rPr>
                <w:lang w:val="da-DK"/>
              </w:rPr>
              <w:t>sk</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9E04EF8" w14:textId="0744C073" w:rsidR="00F01D71" w:rsidRPr="00F2058E" w:rsidRDefault="00000000" w:rsidP="00CE6248">
            <w:pPr>
              <w:pStyle w:val="Liststycke"/>
              <w:ind w:left="0"/>
              <w:rPr>
                <w:lang w:val="da-DK"/>
              </w:rPr>
            </w:pPr>
            <w:sdt>
              <w:sdtPr>
                <w:rPr>
                  <w:sz w:val="24"/>
                  <w:szCs w:val="24"/>
                  <w:lang w:val="da-DK"/>
                </w:rPr>
                <w:id w:val="432400436"/>
                <w14:checkbox>
                  <w14:checked w14:val="0"/>
                  <w14:checkedState w14:val="2612" w14:font="MS Gothic"/>
                  <w14:uncheckedState w14:val="2610" w14:font="MS Gothic"/>
                </w14:checkbox>
              </w:sdtPr>
              <w:sdtContent>
                <w:r w:rsidR="00CF412C" w:rsidRPr="00F2058E">
                  <w:rPr>
                    <w:rFonts w:ascii="Segoe UI Symbol" w:eastAsia="MS Gothic" w:hAnsi="Segoe UI Symbol" w:cs="Segoe UI Symbol"/>
                    <w:sz w:val="24"/>
                    <w:szCs w:val="24"/>
                    <w:lang w:val="da-DK"/>
                  </w:rPr>
                  <w:t>☐</w:t>
                </w:r>
              </w:sdtContent>
            </w:sdt>
            <w:r w:rsidR="00CF412C" w:rsidRPr="00F2058E">
              <w:rPr>
                <w:lang w:val="da-DK"/>
              </w:rPr>
              <w:t xml:space="preserve"> </w:t>
            </w:r>
            <w:r w:rsidR="00142B26" w:rsidRPr="00F2058E">
              <w:rPr>
                <w:lang w:val="da-DK"/>
              </w:rPr>
              <w:t>Eng</w:t>
            </w:r>
            <w:r w:rsidR="009377A5" w:rsidRPr="00F2058E">
              <w:rPr>
                <w:lang w:val="da-DK"/>
              </w:rPr>
              <w:t>elsk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C53985" w14:textId="0C237400" w:rsidR="00F01D71" w:rsidRPr="00F2058E" w:rsidRDefault="00000000" w:rsidP="00CE6248">
            <w:pPr>
              <w:pStyle w:val="Liststycke"/>
              <w:ind w:left="0"/>
              <w:rPr>
                <w:lang w:val="da-DK"/>
              </w:rPr>
            </w:pPr>
            <w:sdt>
              <w:sdtPr>
                <w:rPr>
                  <w:sz w:val="24"/>
                  <w:szCs w:val="24"/>
                  <w:lang w:val="da-DK"/>
                </w:rPr>
                <w:id w:val="-1954700191"/>
                <w14:checkbox>
                  <w14:checked w14:val="0"/>
                  <w14:checkedState w14:val="2612" w14:font="MS Gothic"/>
                  <w14:uncheckedState w14:val="2610" w14:font="MS Gothic"/>
                </w14:checkbox>
              </w:sdtPr>
              <w:sdtContent>
                <w:r w:rsidR="00CF412C" w:rsidRPr="00F2058E">
                  <w:rPr>
                    <w:rFonts w:ascii="Segoe UI Symbol" w:eastAsia="MS Gothic" w:hAnsi="Segoe UI Symbol" w:cs="Segoe UI Symbol"/>
                    <w:sz w:val="24"/>
                    <w:szCs w:val="24"/>
                    <w:lang w:val="da-DK"/>
                  </w:rPr>
                  <w:t>☐</w:t>
                </w:r>
              </w:sdtContent>
            </w:sdt>
            <w:r w:rsidR="00CF412C" w:rsidRPr="00F2058E">
              <w:rPr>
                <w:lang w:val="da-DK"/>
              </w:rPr>
              <w:t xml:space="preserve"> </w:t>
            </w:r>
            <w:r w:rsidR="009377A5" w:rsidRPr="00F2058E">
              <w:rPr>
                <w:lang w:val="da-DK"/>
              </w:rPr>
              <w:t>Andre</w:t>
            </w:r>
            <w:r w:rsidR="00CF412C" w:rsidRPr="00F2058E">
              <w:rPr>
                <w:lang w:val="da-DK"/>
              </w:rPr>
              <w:t>:</w:t>
            </w:r>
          </w:p>
        </w:tc>
      </w:tr>
      <w:tr w:rsidR="0078273F" w:rsidRPr="00F2058E" w14:paraId="75E0AFD9" w14:textId="1B80D635" w:rsidTr="167163E2">
        <w:trPr>
          <w:trHeight w:val="454"/>
        </w:trPr>
        <w:tc>
          <w:tcPr>
            <w:tcW w:w="3108" w:type="dxa"/>
            <w:tcBorders>
              <w:top w:val="single" w:sz="4" w:space="0" w:color="auto"/>
              <w:left w:val="single" w:sz="4" w:space="0" w:color="auto"/>
              <w:bottom w:val="single" w:sz="4" w:space="0" w:color="auto"/>
              <w:right w:val="single" w:sz="4" w:space="0" w:color="auto"/>
            </w:tcBorders>
            <w:shd w:val="clear" w:color="auto" w:fill="D6DCE2"/>
          </w:tcPr>
          <w:p w14:paraId="65C1E963" w14:textId="7591EDC4" w:rsidR="0078273F" w:rsidRPr="00F2058E" w:rsidRDefault="009377A5" w:rsidP="009377A5">
            <w:pPr>
              <w:rPr>
                <w:lang w:val="da-DK"/>
              </w:rPr>
            </w:pPr>
            <w:r w:rsidRPr="00F2058E">
              <w:rPr>
                <w:lang w:val="da-DK"/>
              </w:rPr>
              <w:t>Produktnavn</w:t>
            </w:r>
            <w:r w:rsidR="00066CEE" w:rsidRPr="00F2058E">
              <w:rPr>
                <w:lang w:val="da-DK"/>
              </w:rPr>
              <w:t>*</w:t>
            </w:r>
            <w:r w:rsidR="0028656D" w:rsidRPr="00F2058E">
              <w:rPr>
                <w:lang w:val="da-DK"/>
              </w:rPr>
              <w:t>:</w:t>
            </w:r>
          </w:p>
        </w:tc>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14:paraId="38A67995" w14:textId="558DDE51" w:rsidR="0078273F" w:rsidRPr="00F2058E" w:rsidRDefault="0078273F" w:rsidP="00CE6248">
            <w:pPr>
              <w:pStyle w:val="Liststycke"/>
              <w:ind w:left="0"/>
              <w:rPr>
                <w:lang w:val="da-DK"/>
              </w:rPr>
            </w:pPr>
          </w:p>
        </w:tc>
      </w:tr>
      <w:tr w:rsidR="00066CEE" w:rsidRPr="00F2058E" w14:paraId="38E44188" w14:textId="77777777" w:rsidTr="167163E2">
        <w:tblPrEx>
          <w:tblCellMar>
            <w:left w:w="70" w:type="dxa"/>
            <w:right w:w="70" w:type="dxa"/>
          </w:tblCellMar>
          <w:tblLook w:val="0000" w:firstRow="0" w:lastRow="0" w:firstColumn="0" w:lastColumn="0" w:noHBand="0" w:noVBand="0"/>
        </w:tblPrEx>
        <w:trPr>
          <w:trHeight w:val="454"/>
        </w:trPr>
        <w:tc>
          <w:tcPr>
            <w:tcW w:w="3108" w:type="dxa"/>
            <w:tcBorders>
              <w:top w:val="single" w:sz="4" w:space="0" w:color="auto"/>
              <w:left w:val="single" w:sz="4" w:space="0" w:color="auto"/>
              <w:bottom w:val="single" w:sz="4" w:space="0" w:color="auto"/>
              <w:right w:val="single" w:sz="4" w:space="0" w:color="auto"/>
            </w:tcBorders>
            <w:shd w:val="clear" w:color="auto" w:fill="D6DCE2"/>
          </w:tcPr>
          <w:p w14:paraId="62077A26" w14:textId="1F4D869A" w:rsidR="00066CEE" w:rsidRPr="00F2058E" w:rsidRDefault="12801A9A" w:rsidP="00EF763A">
            <w:pPr>
              <w:rPr>
                <w:lang w:val="da-DK"/>
              </w:rPr>
            </w:pPr>
            <w:r w:rsidRPr="00F2058E">
              <w:rPr>
                <w:lang w:val="da-DK"/>
              </w:rPr>
              <w:t>Arti</w:t>
            </w:r>
            <w:r w:rsidR="783820B8" w:rsidRPr="00F2058E">
              <w:rPr>
                <w:lang w:val="da-DK"/>
              </w:rPr>
              <w:t>ke</w:t>
            </w:r>
            <w:r w:rsidR="0B432340" w:rsidRPr="00F2058E">
              <w:rPr>
                <w:lang w:val="da-DK"/>
              </w:rPr>
              <w:t>l</w:t>
            </w:r>
            <w:r w:rsidR="408D79F9" w:rsidRPr="00F2058E">
              <w:rPr>
                <w:lang w:val="da-DK"/>
              </w:rPr>
              <w:t xml:space="preserve"> num</w:t>
            </w:r>
            <w:r w:rsidR="7696E15C" w:rsidRPr="00F2058E">
              <w:rPr>
                <w:lang w:val="da-DK"/>
              </w:rPr>
              <w:t>mer</w:t>
            </w:r>
            <w:r w:rsidRPr="00F2058E">
              <w:rPr>
                <w:lang w:val="da-DK"/>
              </w:rPr>
              <w:t xml:space="preserve"> (</w:t>
            </w:r>
            <w:r w:rsidR="408D79F9" w:rsidRPr="00F2058E">
              <w:rPr>
                <w:i/>
                <w:iCs/>
                <w:lang w:val="da-DK"/>
              </w:rPr>
              <w:t>i.e</w:t>
            </w:r>
            <w:r w:rsidRPr="00F2058E">
              <w:rPr>
                <w:i/>
                <w:iCs/>
                <w:lang w:val="da-DK"/>
              </w:rPr>
              <w:t>.</w:t>
            </w:r>
            <w:r w:rsidRPr="00F2058E">
              <w:rPr>
                <w:lang w:val="da-DK"/>
              </w:rPr>
              <w:t xml:space="preserve"> GTIN)</w:t>
            </w:r>
          </w:p>
        </w:tc>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14:paraId="53E5FB3D" w14:textId="77777777" w:rsidR="00066CEE" w:rsidRPr="00F2058E" w:rsidRDefault="00066CEE" w:rsidP="00CE6248">
            <w:pPr>
              <w:pStyle w:val="Liststycke"/>
              <w:ind w:left="0"/>
              <w:rPr>
                <w:lang w:val="da-DK"/>
              </w:rPr>
            </w:pPr>
          </w:p>
        </w:tc>
      </w:tr>
      <w:tr w:rsidR="00455221" w:rsidRPr="00F2058E" w14:paraId="5C92C5B0" w14:textId="5BBAA148" w:rsidTr="167163E2">
        <w:tblPrEx>
          <w:tblCellMar>
            <w:left w:w="70" w:type="dxa"/>
            <w:right w:w="70" w:type="dxa"/>
          </w:tblCellMar>
          <w:tblLook w:val="0000" w:firstRow="0" w:lastRow="0" w:firstColumn="0" w:lastColumn="0" w:noHBand="0" w:noVBand="0"/>
        </w:tblPrEx>
        <w:trPr>
          <w:trHeight w:val="454"/>
        </w:trPr>
        <w:tc>
          <w:tcPr>
            <w:tcW w:w="3108" w:type="dxa"/>
            <w:tcBorders>
              <w:top w:val="single" w:sz="4" w:space="0" w:color="auto"/>
              <w:left w:val="single" w:sz="4" w:space="0" w:color="auto"/>
              <w:bottom w:val="single" w:sz="4" w:space="0" w:color="auto"/>
              <w:right w:val="single" w:sz="4" w:space="0" w:color="auto"/>
            </w:tcBorders>
            <w:shd w:val="clear" w:color="auto" w:fill="D6DCE2"/>
          </w:tcPr>
          <w:p w14:paraId="6D89DA90" w14:textId="2B5095E5" w:rsidR="00B139D5" w:rsidRPr="00F2058E" w:rsidRDefault="0078273F" w:rsidP="00EF763A">
            <w:pPr>
              <w:rPr>
                <w:lang w:val="da-DK"/>
              </w:rPr>
            </w:pPr>
            <w:r w:rsidRPr="00F2058E">
              <w:rPr>
                <w:lang w:val="da-DK"/>
              </w:rPr>
              <w:t>BSAB</w:t>
            </w:r>
            <w:r w:rsidR="00133D56" w:rsidRPr="00F2058E">
              <w:rPr>
                <w:lang w:val="da-DK"/>
              </w:rPr>
              <w:t xml:space="preserve"> </w:t>
            </w:r>
            <w:r w:rsidR="46D9177B" w:rsidRPr="00F2058E">
              <w:rPr>
                <w:lang w:val="da-DK"/>
              </w:rPr>
              <w:t>k</w:t>
            </w:r>
            <w:r w:rsidR="00133D56" w:rsidRPr="00F2058E">
              <w:rPr>
                <w:lang w:val="da-DK"/>
              </w:rPr>
              <w:t>ode</w:t>
            </w:r>
            <w:r w:rsidR="0028656D" w:rsidRPr="00F2058E">
              <w:rPr>
                <w:lang w:val="da-DK"/>
              </w:rPr>
              <w:t>:</w:t>
            </w:r>
          </w:p>
        </w:tc>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14:paraId="21CA396D" w14:textId="7134D053" w:rsidR="00455221" w:rsidRPr="00F2058E" w:rsidRDefault="00455221" w:rsidP="00CE6248">
            <w:pPr>
              <w:pStyle w:val="Liststycke"/>
              <w:ind w:left="0"/>
              <w:rPr>
                <w:lang w:val="da-DK"/>
              </w:rPr>
            </w:pPr>
          </w:p>
        </w:tc>
      </w:tr>
      <w:tr w:rsidR="00FD5E18" w:rsidRPr="00F2058E" w14:paraId="0D42265D" w14:textId="77777777" w:rsidTr="167163E2">
        <w:tblPrEx>
          <w:tblCellMar>
            <w:left w:w="70" w:type="dxa"/>
            <w:right w:w="70" w:type="dxa"/>
          </w:tblCellMar>
          <w:tblLook w:val="0000" w:firstRow="0" w:lastRow="0" w:firstColumn="0" w:lastColumn="0" w:noHBand="0" w:noVBand="0"/>
        </w:tblPrEx>
        <w:trPr>
          <w:trHeight w:val="454"/>
        </w:trPr>
        <w:tc>
          <w:tcPr>
            <w:tcW w:w="3108" w:type="dxa"/>
            <w:tcBorders>
              <w:top w:val="single" w:sz="4" w:space="0" w:color="auto"/>
              <w:left w:val="single" w:sz="4" w:space="0" w:color="auto"/>
              <w:bottom w:val="single" w:sz="4" w:space="0" w:color="auto"/>
              <w:right w:val="single" w:sz="4" w:space="0" w:color="auto"/>
            </w:tcBorders>
            <w:shd w:val="clear" w:color="auto" w:fill="D6DCE2"/>
          </w:tcPr>
          <w:p w14:paraId="4ECB1637" w14:textId="5AE69675" w:rsidR="00FD5E18" w:rsidRPr="00F2058E" w:rsidRDefault="00FD5E18" w:rsidP="00EF763A">
            <w:pPr>
              <w:rPr>
                <w:lang w:val="da-DK"/>
              </w:rPr>
            </w:pPr>
            <w:r w:rsidRPr="00F2058E">
              <w:rPr>
                <w:lang w:val="da-DK"/>
              </w:rPr>
              <w:t>BK04</w:t>
            </w:r>
            <w:r w:rsidR="00133D56" w:rsidRPr="00F2058E">
              <w:rPr>
                <w:lang w:val="da-DK"/>
              </w:rPr>
              <w:t xml:space="preserve"> num</w:t>
            </w:r>
            <w:r w:rsidR="700B698A" w:rsidRPr="00F2058E">
              <w:rPr>
                <w:lang w:val="da-DK"/>
              </w:rPr>
              <w:t>mer</w:t>
            </w:r>
            <w:r w:rsidR="0028656D" w:rsidRPr="00F2058E">
              <w:rPr>
                <w:lang w:val="da-DK"/>
              </w:rPr>
              <w:t>:</w:t>
            </w:r>
          </w:p>
          <w:p w14:paraId="2E4612E9" w14:textId="77777777" w:rsidR="00FD5E18" w:rsidRPr="00F2058E" w:rsidRDefault="00FD5E18" w:rsidP="00EF763A">
            <w:pPr>
              <w:rPr>
                <w:lang w:val="da-DK"/>
              </w:rPr>
            </w:pPr>
          </w:p>
        </w:tc>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14:paraId="5150365B" w14:textId="4E623FCF" w:rsidR="00FD5E18" w:rsidRPr="00F2058E" w:rsidRDefault="00FD5E18" w:rsidP="00CE6248">
            <w:pPr>
              <w:pStyle w:val="Liststycke"/>
              <w:ind w:left="0"/>
              <w:rPr>
                <w:lang w:val="da-DK"/>
              </w:rPr>
            </w:pPr>
          </w:p>
        </w:tc>
      </w:tr>
      <w:tr w:rsidR="007075A3" w:rsidRPr="00F2058E" w14:paraId="10049B47" w14:textId="77777777" w:rsidTr="167163E2">
        <w:tblPrEx>
          <w:tblCellMar>
            <w:left w:w="70" w:type="dxa"/>
            <w:right w:w="70" w:type="dxa"/>
          </w:tblCellMar>
          <w:tblLook w:val="0000" w:firstRow="0" w:lastRow="0" w:firstColumn="0" w:lastColumn="0" w:noHBand="0" w:noVBand="0"/>
        </w:tblPrEx>
        <w:trPr>
          <w:trHeight w:val="454"/>
        </w:trPr>
        <w:tc>
          <w:tcPr>
            <w:tcW w:w="3108" w:type="dxa"/>
            <w:tcBorders>
              <w:top w:val="single" w:sz="4" w:space="0" w:color="auto"/>
              <w:left w:val="single" w:sz="4" w:space="0" w:color="auto"/>
              <w:bottom w:val="single" w:sz="4" w:space="0" w:color="auto"/>
              <w:right w:val="single" w:sz="4" w:space="0" w:color="auto"/>
            </w:tcBorders>
            <w:shd w:val="clear" w:color="auto" w:fill="D6DCE2"/>
          </w:tcPr>
          <w:p w14:paraId="4BBC3A9D" w14:textId="00D5F10D" w:rsidR="007075A3" w:rsidRPr="00F2058E" w:rsidRDefault="264C4FD2" w:rsidP="00EF763A">
            <w:pPr>
              <w:rPr>
                <w:lang w:val="da-DK"/>
              </w:rPr>
            </w:pPr>
            <w:r w:rsidRPr="00F2058E">
              <w:rPr>
                <w:color w:val="000000" w:themeColor="text1"/>
                <w:lang w:val="da-DK"/>
              </w:rPr>
              <w:t>Boverket</w:t>
            </w:r>
            <w:r w:rsidR="408D79F9" w:rsidRPr="00F2058E">
              <w:rPr>
                <w:color w:val="000000" w:themeColor="text1"/>
                <w:lang w:val="da-DK"/>
              </w:rPr>
              <w:t xml:space="preserve"> </w:t>
            </w:r>
            <w:r w:rsidR="6F7939B1" w:rsidRPr="00F2058E">
              <w:rPr>
                <w:color w:val="000000" w:themeColor="text1"/>
                <w:lang w:val="da-DK"/>
              </w:rPr>
              <w:t>k</w:t>
            </w:r>
            <w:r w:rsidR="408D79F9" w:rsidRPr="00F2058E">
              <w:rPr>
                <w:color w:val="000000" w:themeColor="text1"/>
                <w:lang w:val="da-DK"/>
              </w:rPr>
              <w:t>ategor</w:t>
            </w:r>
            <w:r w:rsidR="04303B7D" w:rsidRPr="00F2058E">
              <w:rPr>
                <w:color w:val="000000" w:themeColor="text1"/>
                <w:lang w:val="da-DK"/>
              </w:rPr>
              <w:t>i</w:t>
            </w:r>
            <w:r w:rsidRPr="00F2058E">
              <w:rPr>
                <w:lang w:val="da-DK"/>
              </w:rPr>
              <w:t>:</w:t>
            </w:r>
          </w:p>
        </w:tc>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14:paraId="0F216AA3" w14:textId="77777777" w:rsidR="007075A3" w:rsidRPr="00F2058E" w:rsidRDefault="007075A3" w:rsidP="00CE6248">
            <w:pPr>
              <w:pStyle w:val="Liststycke"/>
              <w:ind w:left="0"/>
              <w:rPr>
                <w:lang w:val="da-DK"/>
              </w:rPr>
            </w:pPr>
          </w:p>
        </w:tc>
      </w:tr>
      <w:tr w:rsidR="00FD5E18" w:rsidRPr="00F2058E" w14:paraId="5FDD8B2A" w14:textId="77777777" w:rsidTr="004853ED">
        <w:tblPrEx>
          <w:tblCellMar>
            <w:left w:w="70" w:type="dxa"/>
            <w:right w:w="70" w:type="dxa"/>
          </w:tblCellMar>
          <w:tblLook w:val="0000" w:firstRow="0" w:lastRow="0" w:firstColumn="0" w:lastColumn="0" w:noHBand="0" w:noVBand="0"/>
        </w:tblPrEx>
        <w:trPr>
          <w:trHeight w:val="900"/>
        </w:trPr>
        <w:tc>
          <w:tcPr>
            <w:tcW w:w="3108" w:type="dxa"/>
            <w:tcBorders>
              <w:top w:val="single" w:sz="4" w:space="0" w:color="auto"/>
              <w:left w:val="single" w:sz="4" w:space="0" w:color="auto"/>
              <w:bottom w:val="single" w:sz="4" w:space="0" w:color="auto"/>
              <w:right w:val="single" w:sz="4" w:space="0" w:color="auto"/>
            </w:tcBorders>
            <w:shd w:val="clear" w:color="auto" w:fill="D6DCE2"/>
          </w:tcPr>
          <w:p w14:paraId="554D727F" w14:textId="1969B0BA" w:rsidR="00FD5E18" w:rsidRPr="00F2058E" w:rsidRDefault="008A7894" w:rsidP="008A7894">
            <w:pPr>
              <w:rPr>
                <w:lang w:val="da-DK"/>
              </w:rPr>
            </w:pPr>
            <w:r w:rsidRPr="00F2058E">
              <w:rPr>
                <w:lang w:val="da-DK"/>
              </w:rPr>
              <w:t>Produkt beskrivelse</w:t>
            </w:r>
            <w:r w:rsidR="00883864" w:rsidRPr="00F2058E">
              <w:rPr>
                <w:lang w:val="da-DK"/>
              </w:rPr>
              <w:t>*</w:t>
            </w:r>
            <w:r w:rsidR="0028656D" w:rsidRPr="00F2058E">
              <w:rPr>
                <w:lang w:val="da-DK"/>
              </w:rPr>
              <w:t>:</w:t>
            </w:r>
          </w:p>
          <w:p w14:paraId="172E54AC" w14:textId="77777777" w:rsidR="00FD5E18" w:rsidRPr="00F2058E" w:rsidRDefault="00FD5E18" w:rsidP="00EF763A">
            <w:pPr>
              <w:rPr>
                <w:lang w:val="da-DK"/>
              </w:rPr>
            </w:pPr>
          </w:p>
          <w:p w14:paraId="6772F87D" w14:textId="77777777" w:rsidR="00FD5E18" w:rsidRPr="00F2058E" w:rsidRDefault="00FD5E18" w:rsidP="00EF763A">
            <w:pPr>
              <w:rPr>
                <w:lang w:val="da-DK"/>
              </w:rPr>
            </w:pPr>
          </w:p>
          <w:p w14:paraId="662EE9C0" w14:textId="77777777" w:rsidR="00FD5E18" w:rsidRPr="00F2058E" w:rsidRDefault="00FD5E18" w:rsidP="00EF763A">
            <w:pPr>
              <w:rPr>
                <w:lang w:val="da-DK"/>
              </w:rPr>
            </w:pPr>
          </w:p>
        </w:tc>
        <w:tc>
          <w:tcPr>
            <w:tcW w:w="5539" w:type="dxa"/>
            <w:gridSpan w:val="4"/>
            <w:tcBorders>
              <w:top w:val="single" w:sz="4" w:space="0" w:color="auto"/>
              <w:left w:val="single" w:sz="4" w:space="0" w:color="auto"/>
              <w:bottom w:val="single" w:sz="4" w:space="0" w:color="auto"/>
              <w:right w:val="single" w:sz="4" w:space="0" w:color="auto"/>
            </w:tcBorders>
            <w:shd w:val="clear" w:color="auto" w:fill="auto"/>
          </w:tcPr>
          <w:p w14:paraId="30CA66FB" w14:textId="77777777" w:rsidR="00FD5E18" w:rsidRPr="00F2058E" w:rsidRDefault="00FD5E18" w:rsidP="00CE6248">
            <w:pPr>
              <w:pStyle w:val="Liststycke"/>
              <w:ind w:left="76"/>
              <w:rPr>
                <w:lang w:val="da-DK"/>
              </w:rPr>
            </w:pPr>
          </w:p>
        </w:tc>
      </w:tr>
    </w:tbl>
    <w:p w14:paraId="3B416D2A" w14:textId="538EE545" w:rsidR="00881C30" w:rsidRPr="00F2058E" w:rsidRDefault="00751A44" w:rsidP="0052369F">
      <w:pPr>
        <w:pStyle w:val="Rubrik2"/>
        <w:rPr>
          <w:lang w:val="da-DK"/>
        </w:rPr>
      </w:pPr>
      <w:r w:rsidRPr="00F2058E">
        <w:rPr>
          <w:lang w:val="da-DK"/>
        </w:rPr>
        <w:lastRenderedPageBreak/>
        <w:t>Indehold</w:t>
      </w:r>
    </w:p>
    <w:p w14:paraId="3AD5563B" w14:textId="4A818D43" w:rsidR="0052369F" w:rsidRPr="00F2058E" w:rsidRDefault="0052369F" w:rsidP="0052369F">
      <w:pPr>
        <w:rPr>
          <w:rFonts w:ascii="Open Sans Light" w:hAnsi="Open Sans Light" w:cs="Open Sans Light"/>
          <w:lang w:val="da-DK"/>
        </w:rPr>
      </w:pPr>
      <w:r w:rsidRPr="00F2058E">
        <w:rPr>
          <w:rFonts w:ascii="Open Sans Light" w:hAnsi="Open Sans Light" w:cs="Open Sans Light"/>
          <w:lang w:val="da-DK"/>
        </w:rPr>
        <w:t>Angiv alle de materialer, der er inkluderet i produktet, med CAS-nummer, fareidentifikation (hvis tilgængelig) og vægtprocent.</w:t>
      </w:r>
      <w:r w:rsidR="00737DB5" w:rsidRPr="00F2058E">
        <w:rPr>
          <w:rStyle w:val="Fotnotsreferens"/>
          <w:rFonts w:ascii="Open Sans Light" w:hAnsi="Open Sans Light" w:cs="Open Sans Light"/>
          <w:lang w:val="da-DK"/>
        </w:rPr>
        <w:footnoteReference w:id="2"/>
      </w:r>
    </w:p>
    <w:p w14:paraId="5FF1FB0A" w14:textId="791DA7AF" w:rsidR="002F6D5C" w:rsidRPr="00F2058E" w:rsidRDefault="0052369F" w:rsidP="00737DB5">
      <w:pPr>
        <w:rPr>
          <w:rFonts w:ascii="Open Sans Light" w:hAnsi="Open Sans Light" w:cs="Open Sans Light"/>
          <w:lang w:val="da-DK"/>
        </w:rPr>
      </w:pPr>
      <w:r w:rsidRPr="00F2058E">
        <w:rPr>
          <w:rFonts w:ascii="Open Sans Light" w:hAnsi="Open Sans Light" w:cs="Open Sans Light"/>
          <w:lang w:val="da-DK"/>
        </w:rPr>
        <w:t>Uden detaljerede sammensætningsoplysninger (tilsætningsstoffer, legeringer osv.) vil vi bruge et worst case eller standard, hvis det er muligt.</w:t>
      </w:r>
      <w:r w:rsidR="00737DB5" w:rsidRPr="00F2058E">
        <w:rPr>
          <w:rStyle w:val="Fotnotsreferens"/>
          <w:rFonts w:ascii="Open Sans Light" w:hAnsi="Open Sans Light" w:cs="Open Sans Light"/>
          <w:lang w:val="da-DK"/>
        </w:rPr>
        <w:footnoteReference w:id="3"/>
      </w:r>
      <w:r w:rsidR="00737DB5" w:rsidRPr="00F2058E">
        <w:rPr>
          <w:rStyle w:val="Kommentarsreferens"/>
          <w:lang w:val="da-DK"/>
        </w:rPr>
        <w:t>.</w:t>
      </w:r>
    </w:p>
    <w:p w14:paraId="3034EE91" w14:textId="77777777" w:rsidR="00A01BD3" w:rsidRPr="00F2058E" w:rsidRDefault="00A01BD3" w:rsidP="26F5A1F9">
      <w:pPr>
        <w:rPr>
          <w:rFonts w:ascii="Open Sans Light" w:hAnsi="Open Sans Light" w:cs="Open Sans Light"/>
          <w:color w:val="FF0000"/>
          <w:lang w:val="da-DK"/>
        </w:rPr>
      </w:pPr>
    </w:p>
    <w:tbl>
      <w:tblPr>
        <w:tblStyle w:val="Tabellrutnt"/>
        <w:tblW w:w="8756" w:type="dxa"/>
        <w:tblInd w:w="-147" w:type="dxa"/>
        <w:tblBorders>
          <w:bottom w:val="none" w:sz="0" w:space="0" w:color="auto"/>
        </w:tblBorders>
        <w:shd w:val="clear" w:color="auto" w:fill="F7CAAC" w:themeFill="accent2" w:themeFillTint="66"/>
        <w:tblLayout w:type="fixed"/>
        <w:tblLook w:val="04A0" w:firstRow="1" w:lastRow="0" w:firstColumn="1" w:lastColumn="0" w:noHBand="0" w:noVBand="1"/>
      </w:tblPr>
      <w:tblGrid>
        <w:gridCol w:w="1418"/>
        <w:gridCol w:w="1701"/>
        <w:gridCol w:w="1240"/>
        <w:gridCol w:w="595"/>
        <w:gridCol w:w="8"/>
        <w:gridCol w:w="957"/>
        <w:gridCol w:w="852"/>
        <w:gridCol w:w="565"/>
        <w:gridCol w:w="1420"/>
      </w:tblGrid>
      <w:tr w:rsidR="00EE071E" w:rsidRPr="00F2058E" w14:paraId="1B7A7965" w14:textId="77777777" w:rsidTr="0DE39CBE">
        <w:tc>
          <w:tcPr>
            <w:tcW w:w="8756" w:type="dxa"/>
            <w:gridSpan w:val="9"/>
            <w:tcBorders>
              <w:top w:val="single" w:sz="4" w:space="0" w:color="auto"/>
              <w:left w:val="single" w:sz="4" w:space="0" w:color="auto"/>
              <w:bottom w:val="single" w:sz="4" w:space="0" w:color="auto"/>
              <w:right w:val="single" w:sz="4" w:space="0" w:color="auto"/>
            </w:tcBorders>
            <w:shd w:val="clear" w:color="auto" w:fill="D6DCE2"/>
          </w:tcPr>
          <w:p w14:paraId="479ADF6F" w14:textId="014768ED" w:rsidR="00EE071E" w:rsidRPr="00F2058E" w:rsidRDefault="00751A44" w:rsidP="00751A44">
            <w:pPr>
              <w:pStyle w:val="Liststycke"/>
              <w:rPr>
                <w:lang w:val="da-DK"/>
              </w:rPr>
            </w:pPr>
            <w:r w:rsidRPr="00F2058E">
              <w:rPr>
                <w:lang w:val="da-DK"/>
              </w:rPr>
              <w:t>Produktet på leveringstidspunktet består af følgende dele/komponenter med den specificerede kemiske indehold</w:t>
            </w:r>
            <w:r w:rsidR="00EE071E" w:rsidRPr="00F2058E">
              <w:rPr>
                <w:lang w:val="da-DK"/>
              </w:rPr>
              <w:t>:</w:t>
            </w:r>
          </w:p>
        </w:tc>
      </w:tr>
      <w:tr w:rsidR="000C7D4A" w:rsidRPr="00F2058E" w14:paraId="23838EC6" w14:textId="77777777" w:rsidTr="0DE39CBE">
        <w:trPr>
          <w:trHeight w:val="687"/>
        </w:trPr>
        <w:tc>
          <w:tcPr>
            <w:tcW w:w="1418" w:type="dxa"/>
            <w:tcBorders>
              <w:top w:val="single" w:sz="4" w:space="0" w:color="auto"/>
              <w:left w:val="single" w:sz="4" w:space="0" w:color="auto"/>
              <w:bottom w:val="single" w:sz="4" w:space="0" w:color="auto"/>
              <w:right w:val="single" w:sz="4" w:space="0" w:color="auto"/>
            </w:tcBorders>
            <w:shd w:val="clear" w:color="auto" w:fill="D6DCE2"/>
          </w:tcPr>
          <w:p w14:paraId="448FE9E3" w14:textId="0957E068" w:rsidR="00EE071E" w:rsidRPr="00F2058E" w:rsidRDefault="00751A44" w:rsidP="00751A44">
            <w:pPr>
              <w:rPr>
                <w:lang w:val="da-DK"/>
              </w:rPr>
            </w:pPr>
            <w:r w:rsidRPr="00F2058E">
              <w:rPr>
                <w:lang w:val="da-DK"/>
              </w:rPr>
              <w:t>Komponent</w:t>
            </w:r>
            <w:r w:rsidR="00DD2F20" w:rsidRPr="00F2058E">
              <w:rPr>
                <w:lang w:val="da-DK"/>
              </w:rPr>
              <w:t>*</w:t>
            </w:r>
          </w:p>
        </w:tc>
        <w:tc>
          <w:tcPr>
            <w:tcW w:w="1701" w:type="dxa"/>
            <w:tcBorders>
              <w:top w:val="single" w:sz="4" w:space="0" w:color="auto"/>
              <w:left w:val="single" w:sz="4" w:space="0" w:color="auto"/>
              <w:bottom w:val="single" w:sz="4" w:space="0" w:color="auto"/>
              <w:right w:val="single" w:sz="4" w:space="0" w:color="auto"/>
            </w:tcBorders>
            <w:shd w:val="clear" w:color="auto" w:fill="D6DCE2"/>
          </w:tcPr>
          <w:p w14:paraId="1E56EE6C" w14:textId="77777777" w:rsidR="00751A44" w:rsidRPr="00F2058E" w:rsidRDefault="00751A44" w:rsidP="00751A44">
            <w:pPr>
              <w:rPr>
                <w:lang w:val="da-DK"/>
              </w:rPr>
            </w:pPr>
            <w:r w:rsidRPr="00F2058E">
              <w:rPr>
                <w:lang w:val="da-DK"/>
              </w:rPr>
              <w:t>Indgående stoffer/</w:t>
            </w:r>
          </w:p>
          <w:p w14:paraId="600C8D45" w14:textId="7E60358E" w:rsidR="00EE071E" w:rsidRPr="00F2058E" w:rsidRDefault="00751A44" w:rsidP="00751A44">
            <w:pPr>
              <w:rPr>
                <w:lang w:val="da-DK"/>
              </w:rPr>
            </w:pPr>
            <w:r w:rsidRPr="00F2058E">
              <w:rPr>
                <w:lang w:val="da-DK"/>
              </w:rPr>
              <w:t>materialer</w:t>
            </w:r>
            <w:r w:rsidR="3E929694" w:rsidRPr="00F2058E">
              <w:rPr>
                <w:lang w:val="da-DK"/>
              </w:rPr>
              <w:t>*</w:t>
            </w:r>
          </w:p>
        </w:tc>
        <w:tc>
          <w:tcPr>
            <w:tcW w:w="1240" w:type="dxa"/>
            <w:tcBorders>
              <w:top w:val="single" w:sz="4" w:space="0" w:color="auto"/>
              <w:left w:val="single" w:sz="4" w:space="0" w:color="auto"/>
              <w:bottom w:val="single" w:sz="4" w:space="0" w:color="auto"/>
              <w:right w:val="single" w:sz="4" w:space="0" w:color="auto"/>
            </w:tcBorders>
            <w:shd w:val="clear" w:color="auto" w:fill="D6DCE2"/>
          </w:tcPr>
          <w:p w14:paraId="5C9467CE" w14:textId="3E652341" w:rsidR="00EE071E" w:rsidRPr="00F2058E" w:rsidRDefault="00751A44" w:rsidP="00751A44">
            <w:pPr>
              <w:rPr>
                <w:lang w:val="da-DK"/>
              </w:rPr>
            </w:pPr>
            <w:r w:rsidRPr="00F2058E">
              <w:rPr>
                <w:lang w:val="da-DK"/>
              </w:rPr>
              <w:t xml:space="preserve">Vægt </w:t>
            </w:r>
            <w:r w:rsidR="390E92C7" w:rsidRPr="00F2058E">
              <w:rPr>
                <w:lang w:val="da-DK"/>
              </w:rPr>
              <w:t>%</w:t>
            </w:r>
            <w:r w:rsidR="3515E962" w:rsidRPr="00F2058E">
              <w:rPr>
                <w:lang w:val="da-DK"/>
              </w:rPr>
              <w:t>*</w:t>
            </w:r>
            <w:r w:rsidR="004469E1" w:rsidRPr="00F2058E">
              <w:rPr>
                <w:rStyle w:val="Fotnotsreferens"/>
                <w:lang w:val="da-DK"/>
              </w:rPr>
              <w:footnoteReference w:id="4"/>
            </w:r>
          </w:p>
        </w:tc>
        <w:tc>
          <w:tcPr>
            <w:tcW w:w="1560" w:type="dxa"/>
            <w:gridSpan w:val="3"/>
            <w:tcBorders>
              <w:top w:val="single" w:sz="4" w:space="0" w:color="auto"/>
              <w:left w:val="single" w:sz="4" w:space="0" w:color="auto"/>
              <w:bottom w:val="single" w:sz="4" w:space="0" w:color="auto"/>
              <w:right w:val="single" w:sz="4" w:space="0" w:color="auto"/>
            </w:tcBorders>
            <w:shd w:val="clear" w:color="auto" w:fill="D6DCE2"/>
          </w:tcPr>
          <w:p w14:paraId="445F3E93" w14:textId="7C1F5AB9" w:rsidR="00EE071E" w:rsidRPr="00F2058E" w:rsidRDefault="05596120" w:rsidP="0DE39CBE">
            <w:pPr>
              <w:rPr>
                <w:lang w:val="da-DK"/>
              </w:rPr>
            </w:pPr>
            <w:r w:rsidRPr="00F2058E">
              <w:rPr>
                <w:lang w:val="da-DK"/>
              </w:rPr>
              <w:t>EG</w:t>
            </w:r>
            <w:r w:rsidR="21A90755" w:rsidRPr="00F2058E">
              <w:rPr>
                <w:lang w:val="da-DK"/>
              </w:rPr>
              <w:t xml:space="preserve"> </w:t>
            </w:r>
            <w:r w:rsidRPr="00F2058E">
              <w:rPr>
                <w:lang w:val="da-DK"/>
              </w:rPr>
              <w:t>n</w:t>
            </w:r>
            <w:r w:rsidR="67714DBF" w:rsidRPr="00F2058E">
              <w:rPr>
                <w:lang w:val="da-DK"/>
              </w:rPr>
              <w:t>r</w:t>
            </w:r>
            <w:r w:rsidRPr="00F2058E">
              <w:rPr>
                <w:lang w:val="da-DK"/>
              </w:rPr>
              <w:t>/CAS</w:t>
            </w:r>
            <w:r w:rsidR="21A90755" w:rsidRPr="00F2058E">
              <w:rPr>
                <w:lang w:val="da-DK"/>
              </w:rPr>
              <w:t xml:space="preserve"> </w:t>
            </w:r>
            <w:r w:rsidRPr="00F2058E">
              <w:rPr>
                <w:lang w:val="da-DK"/>
              </w:rPr>
              <w:t>n</w:t>
            </w:r>
            <w:r w:rsidR="154B0EA8" w:rsidRPr="00F2058E">
              <w:rPr>
                <w:lang w:val="da-DK"/>
              </w:rPr>
              <w:t>r</w:t>
            </w:r>
            <w:r w:rsidRPr="00F2058E">
              <w:rPr>
                <w:lang w:val="da-DK"/>
              </w:rPr>
              <w:t xml:space="preserve"> </w:t>
            </w:r>
            <w:r w:rsidR="00C80DFE" w:rsidRPr="00F2058E">
              <w:rPr>
                <w:iCs/>
                <w:lang w:val="da-DK"/>
              </w:rPr>
              <w:br/>
            </w:r>
            <w:r w:rsidR="5E2551A5" w:rsidRPr="00F2058E">
              <w:rPr>
                <w:lang w:val="da-DK"/>
              </w:rPr>
              <w:t>/</w:t>
            </w:r>
            <w:r w:rsidR="21A90755" w:rsidRPr="00F2058E">
              <w:rPr>
                <w:lang w:val="da-DK"/>
              </w:rPr>
              <w:t>alloy n</w:t>
            </w:r>
            <w:r w:rsidR="1BCE8481" w:rsidRPr="00F2058E">
              <w:rPr>
                <w:lang w:val="da-DK"/>
              </w:rPr>
              <w:t>r</w:t>
            </w:r>
            <w:r w:rsidR="26D3231E" w:rsidRPr="00F2058E">
              <w:rPr>
                <w:lang w:val="da-DK"/>
              </w:rPr>
              <w:t>.</w:t>
            </w:r>
            <w:r w:rsidR="048BB2DB" w:rsidRPr="00F2058E">
              <w:rPr>
                <w:lang w:val="da-DK"/>
              </w:rPr>
              <w:t>*</w:t>
            </w:r>
            <w:r w:rsidR="002570C8" w:rsidRPr="00F2058E">
              <w:rPr>
                <w:rStyle w:val="Fotnotsreferens"/>
                <w:lang w:val="da-DK"/>
              </w:rPr>
              <w:footnoteReference w:id="5"/>
            </w:r>
          </w:p>
        </w:tc>
        <w:tc>
          <w:tcPr>
            <w:tcW w:w="1417" w:type="dxa"/>
            <w:gridSpan w:val="2"/>
            <w:tcBorders>
              <w:top w:val="single" w:sz="4" w:space="0" w:color="auto"/>
              <w:left w:val="single" w:sz="4" w:space="0" w:color="auto"/>
              <w:bottom w:val="single" w:sz="4" w:space="0" w:color="auto"/>
              <w:right w:val="single" w:sz="4" w:space="0" w:color="auto"/>
            </w:tcBorders>
            <w:shd w:val="clear" w:color="auto" w:fill="D6DCE2"/>
          </w:tcPr>
          <w:p w14:paraId="14F06718" w14:textId="42E930E5" w:rsidR="00E12320" w:rsidRPr="00F2058E" w:rsidRDefault="00751A44" w:rsidP="00AA6B8A">
            <w:pPr>
              <w:rPr>
                <w:lang w:val="da-DK"/>
              </w:rPr>
            </w:pPr>
            <w:r w:rsidRPr="00F2058E">
              <w:rPr>
                <w:lang w:val="da-DK"/>
              </w:rPr>
              <w:t>Kriterierne i CLP</w:t>
            </w:r>
            <w:r w:rsidR="00F7228D" w:rsidRPr="00F2058E">
              <w:rPr>
                <w:rStyle w:val="Fotnotsreferens"/>
                <w:lang w:val="da-DK"/>
              </w:rPr>
              <w:footnoteReference w:id="6"/>
            </w:r>
          </w:p>
        </w:tc>
        <w:tc>
          <w:tcPr>
            <w:tcW w:w="1420" w:type="dxa"/>
            <w:tcBorders>
              <w:top w:val="single" w:sz="4" w:space="0" w:color="auto"/>
              <w:left w:val="single" w:sz="4" w:space="0" w:color="auto"/>
              <w:bottom w:val="single" w:sz="4" w:space="0" w:color="auto"/>
              <w:right w:val="single" w:sz="4" w:space="0" w:color="auto"/>
            </w:tcBorders>
            <w:shd w:val="clear" w:color="auto" w:fill="D6DCE2"/>
          </w:tcPr>
          <w:p w14:paraId="43743E41" w14:textId="77777777" w:rsidR="00751A44" w:rsidRPr="00F2058E" w:rsidRDefault="00751A44" w:rsidP="00751A44">
            <w:pPr>
              <w:rPr>
                <w:sz w:val="17"/>
                <w:szCs w:val="17"/>
                <w:lang w:val="da-DK"/>
              </w:rPr>
            </w:pPr>
            <w:r w:rsidRPr="00F2058E">
              <w:rPr>
                <w:sz w:val="17"/>
                <w:szCs w:val="17"/>
                <w:lang w:val="da-DK"/>
              </w:rPr>
              <w:t>Kommentarer</w:t>
            </w:r>
          </w:p>
          <w:p w14:paraId="65AFC774" w14:textId="3022D5E3" w:rsidR="00EE071E" w:rsidRPr="00F2058E" w:rsidRDefault="00EE071E" w:rsidP="00EF763A">
            <w:pPr>
              <w:rPr>
                <w:sz w:val="17"/>
                <w:szCs w:val="17"/>
                <w:lang w:val="da-DK"/>
              </w:rPr>
            </w:pPr>
          </w:p>
        </w:tc>
      </w:tr>
      <w:tr w:rsidR="003079B1" w:rsidRPr="00F2058E" w14:paraId="1EEAB10F"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559B978" w14:textId="145EB04D" w:rsidR="00EE071E" w:rsidRPr="00F2058E" w:rsidRDefault="00EE071E"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2CF561" w14:textId="42FEDA31" w:rsidR="00EE071E" w:rsidRPr="00F2058E" w:rsidRDefault="00EE071E"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2DCE5A57" w14:textId="77777777" w:rsidR="00EE071E" w:rsidRPr="00F2058E" w:rsidRDefault="00EE071E"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606C75C0" w14:textId="77777777" w:rsidR="00EE071E" w:rsidRPr="00F2058E" w:rsidRDefault="00EE071E" w:rsidP="00F27CFB">
            <w:pPr>
              <w:pStyle w:val="Liststycke"/>
              <w:ind w:left="0"/>
              <w:rPr>
                <w:iCs/>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BEE1ECB" w14:textId="77777777" w:rsidR="00EE071E" w:rsidRPr="00F2058E" w:rsidRDefault="00EE071E"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92015A2" w14:textId="2150B459" w:rsidR="00EE071E" w:rsidRPr="00F2058E" w:rsidRDefault="00EE071E" w:rsidP="00F27CFB">
            <w:pPr>
              <w:pStyle w:val="Liststycke"/>
              <w:ind w:left="0"/>
              <w:rPr>
                <w:lang w:val="da-DK"/>
              </w:rPr>
            </w:pPr>
          </w:p>
        </w:tc>
      </w:tr>
      <w:tr w:rsidR="003079B1" w:rsidRPr="00F2058E" w14:paraId="5D2624E3"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C9751AF" w14:textId="68DCE1ED" w:rsidR="00EE071E" w:rsidRPr="00F2058E" w:rsidRDefault="00EE071E"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257A1F" w14:textId="401AA469" w:rsidR="00EE071E" w:rsidRPr="00F2058E" w:rsidRDefault="00EE071E"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6CCABF0A" w14:textId="77777777" w:rsidR="00EE071E" w:rsidRPr="00F2058E" w:rsidRDefault="00EE071E"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390FE349" w14:textId="77777777" w:rsidR="00EE071E" w:rsidRPr="00F2058E" w:rsidRDefault="00EE071E" w:rsidP="00F27CFB">
            <w:pPr>
              <w:pStyle w:val="Liststycke"/>
              <w:ind w:left="0"/>
              <w:rPr>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18F3CB7" w14:textId="77777777" w:rsidR="00EE071E" w:rsidRPr="00F2058E" w:rsidRDefault="00EE071E"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F19001C" w14:textId="77777777" w:rsidR="00EE071E" w:rsidRPr="00F2058E" w:rsidRDefault="00EE071E" w:rsidP="00F27CFB">
            <w:pPr>
              <w:pStyle w:val="Liststycke"/>
              <w:ind w:left="0"/>
              <w:rPr>
                <w:lang w:val="da-DK"/>
              </w:rPr>
            </w:pPr>
          </w:p>
        </w:tc>
      </w:tr>
      <w:tr w:rsidR="003079B1" w:rsidRPr="00F2058E" w14:paraId="5C512F36"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9DC1B9D" w14:textId="77777777" w:rsidR="0030207E" w:rsidRPr="00F2058E" w:rsidRDefault="0030207E"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1C4587" w14:textId="635409D6" w:rsidR="0030207E" w:rsidRPr="00F2058E" w:rsidRDefault="0030207E"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23A430AC" w14:textId="77777777" w:rsidR="0030207E" w:rsidRPr="00F2058E" w:rsidRDefault="0030207E"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6CEC0E26" w14:textId="77777777" w:rsidR="0030207E" w:rsidRPr="00F2058E" w:rsidRDefault="0030207E" w:rsidP="00F27CFB">
            <w:pPr>
              <w:pStyle w:val="Liststycke"/>
              <w:ind w:left="0"/>
              <w:rPr>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6E7B593" w14:textId="77777777" w:rsidR="0030207E" w:rsidRPr="00F2058E" w:rsidRDefault="0030207E"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22DA649" w14:textId="77777777" w:rsidR="0030207E" w:rsidRPr="00F2058E" w:rsidRDefault="0030207E" w:rsidP="00F27CFB">
            <w:pPr>
              <w:pStyle w:val="Liststycke"/>
              <w:ind w:left="0"/>
              <w:rPr>
                <w:lang w:val="da-DK"/>
              </w:rPr>
            </w:pPr>
          </w:p>
        </w:tc>
      </w:tr>
      <w:tr w:rsidR="003079B1" w:rsidRPr="00F2058E" w14:paraId="4AC89680"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18D0BA7" w14:textId="77777777" w:rsidR="0030207E" w:rsidRPr="00F2058E" w:rsidRDefault="0030207E"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04C1C4" w14:textId="77777777" w:rsidR="0030207E" w:rsidRPr="00F2058E" w:rsidRDefault="0030207E"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508A233D" w14:textId="77777777" w:rsidR="0030207E" w:rsidRPr="00F2058E" w:rsidRDefault="0030207E"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5E76CD59" w14:textId="77777777" w:rsidR="0030207E" w:rsidRPr="00F2058E" w:rsidRDefault="0030207E" w:rsidP="00F27CFB">
            <w:pPr>
              <w:pStyle w:val="Liststycke"/>
              <w:ind w:left="0"/>
              <w:rPr>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EB0C8A5" w14:textId="77777777" w:rsidR="0030207E" w:rsidRPr="00F2058E" w:rsidRDefault="0030207E"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F0E1857" w14:textId="77777777" w:rsidR="0030207E" w:rsidRPr="00F2058E" w:rsidRDefault="0030207E" w:rsidP="00F27CFB">
            <w:pPr>
              <w:pStyle w:val="Liststycke"/>
              <w:ind w:left="0"/>
              <w:rPr>
                <w:lang w:val="da-DK"/>
              </w:rPr>
            </w:pPr>
          </w:p>
        </w:tc>
      </w:tr>
      <w:tr w:rsidR="003079B1" w:rsidRPr="00F2058E" w14:paraId="10985920"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B61F5D4" w14:textId="77777777" w:rsidR="00910DF4" w:rsidRPr="00F2058E" w:rsidRDefault="00910DF4"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2085EF" w14:textId="77777777" w:rsidR="00910DF4" w:rsidRPr="00F2058E" w:rsidRDefault="00910DF4"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32BED2FA" w14:textId="77777777" w:rsidR="00910DF4" w:rsidRPr="00F2058E" w:rsidRDefault="00910DF4"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5DB0A0A7" w14:textId="77777777" w:rsidR="00910DF4" w:rsidRPr="00F2058E" w:rsidRDefault="00910DF4" w:rsidP="00F27CFB">
            <w:pPr>
              <w:pStyle w:val="Liststycke"/>
              <w:ind w:left="0"/>
              <w:rPr>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C100CB8" w14:textId="77777777" w:rsidR="00910DF4" w:rsidRPr="00F2058E" w:rsidRDefault="00910DF4"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EC4D7D1" w14:textId="77777777" w:rsidR="00910DF4" w:rsidRPr="00F2058E" w:rsidRDefault="00910DF4" w:rsidP="00F27CFB">
            <w:pPr>
              <w:pStyle w:val="Liststycke"/>
              <w:ind w:left="0"/>
              <w:rPr>
                <w:lang w:val="da-DK"/>
              </w:rPr>
            </w:pPr>
          </w:p>
        </w:tc>
      </w:tr>
      <w:tr w:rsidR="003079B1" w:rsidRPr="00F2058E" w14:paraId="539145D9"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F9FDF31" w14:textId="3CE989D7" w:rsidR="00910DF4" w:rsidRPr="00F2058E" w:rsidRDefault="00910DF4"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4227F9" w14:textId="01E1B0BC" w:rsidR="00910DF4" w:rsidRPr="00F2058E" w:rsidRDefault="00910DF4"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4C047F1B" w14:textId="77777777" w:rsidR="00910DF4" w:rsidRPr="00F2058E" w:rsidRDefault="00910DF4"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638D0E31" w14:textId="77777777" w:rsidR="00910DF4" w:rsidRPr="00F2058E" w:rsidRDefault="00910DF4" w:rsidP="00F27CFB">
            <w:pPr>
              <w:pStyle w:val="Liststycke"/>
              <w:ind w:left="0"/>
              <w:rPr>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5665068" w14:textId="77777777" w:rsidR="00910DF4" w:rsidRPr="00F2058E" w:rsidRDefault="00910DF4"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127811F" w14:textId="77777777" w:rsidR="00910DF4" w:rsidRPr="00F2058E" w:rsidRDefault="00910DF4" w:rsidP="00F27CFB">
            <w:pPr>
              <w:pStyle w:val="Liststycke"/>
              <w:ind w:left="0"/>
              <w:rPr>
                <w:lang w:val="da-DK"/>
              </w:rPr>
            </w:pPr>
          </w:p>
        </w:tc>
      </w:tr>
      <w:tr w:rsidR="003079B1" w:rsidRPr="00F2058E" w14:paraId="32192361"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7316988" w14:textId="77777777" w:rsidR="00EE071E" w:rsidRPr="00F2058E" w:rsidRDefault="00EE071E"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AA35C4" w14:textId="77777777" w:rsidR="00EE071E" w:rsidRPr="00F2058E" w:rsidRDefault="00EE071E"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55DD4BE3" w14:textId="77777777" w:rsidR="00EE071E" w:rsidRPr="00F2058E" w:rsidRDefault="00EE071E"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25B51956" w14:textId="77777777" w:rsidR="00EE071E" w:rsidRPr="00F2058E" w:rsidRDefault="00EE071E" w:rsidP="00F27CFB">
            <w:pPr>
              <w:pStyle w:val="Liststycke"/>
              <w:ind w:left="0"/>
              <w:rPr>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F99B1DD" w14:textId="77777777" w:rsidR="00EE071E" w:rsidRPr="00F2058E" w:rsidRDefault="00EE071E"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64938E9" w14:textId="77777777" w:rsidR="00EE071E" w:rsidRPr="00F2058E" w:rsidRDefault="00EE071E" w:rsidP="00F27CFB">
            <w:pPr>
              <w:pStyle w:val="Liststycke"/>
              <w:ind w:left="0"/>
              <w:rPr>
                <w:lang w:val="da-DK"/>
              </w:rPr>
            </w:pPr>
          </w:p>
        </w:tc>
      </w:tr>
      <w:tr w:rsidR="003079B1" w:rsidRPr="00F2058E" w14:paraId="0A23A083"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923819D" w14:textId="77777777" w:rsidR="00445E6B" w:rsidRPr="00F2058E" w:rsidRDefault="00445E6B"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3039D4" w14:textId="77777777" w:rsidR="00445E6B" w:rsidRPr="00F2058E" w:rsidRDefault="00445E6B"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1F275308" w14:textId="77777777" w:rsidR="00445E6B" w:rsidRPr="00F2058E" w:rsidRDefault="00445E6B"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42A92BA7" w14:textId="77777777" w:rsidR="00445E6B" w:rsidRPr="00F2058E" w:rsidRDefault="00445E6B" w:rsidP="00F27CFB">
            <w:pPr>
              <w:pStyle w:val="Liststycke"/>
              <w:ind w:left="0"/>
              <w:rPr>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EFC8606" w14:textId="77777777" w:rsidR="00445E6B" w:rsidRPr="00F2058E" w:rsidRDefault="00445E6B"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8AE84A5" w14:textId="77777777" w:rsidR="00445E6B" w:rsidRPr="00F2058E" w:rsidRDefault="00445E6B" w:rsidP="00F27CFB">
            <w:pPr>
              <w:pStyle w:val="Liststycke"/>
              <w:ind w:left="0"/>
              <w:rPr>
                <w:lang w:val="da-DK"/>
              </w:rPr>
            </w:pPr>
          </w:p>
        </w:tc>
      </w:tr>
      <w:tr w:rsidR="003079B1" w:rsidRPr="00F2058E" w14:paraId="5E11AEDB"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1C52450" w14:textId="77777777" w:rsidR="00445E6B" w:rsidRPr="00F2058E" w:rsidRDefault="00445E6B"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0ED147" w14:textId="77777777" w:rsidR="00445E6B" w:rsidRPr="00F2058E" w:rsidRDefault="00445E6B"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0A7F5DD3" w14:textId="77777777" w:rsidR="00445E6B" w:rsidRPr="00F2058E" w:rsidRDefault="00445E6B"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533F10A3" w14:textId="77777777" w:rsidR="00445E6B" w:rsidRPr="00F2058E" w:rsidRDefault="00445E6B" w:rsidP="00F27CFB">
            <w:pPr>
              <w:pStyle w:val="Liststycke"/>
              <w:ind w:left="0"/>
              <w:rPr>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56E24C4" w14:textId="77777777" w:rsidR="00445E6B" w:rsidRPr="00F2058E" w:rsidRDefault="00445E6B"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D854E17" w14:textId="77777777" w:rsidR="00445E6B" w:rsidRPr="00F2058E" w:rsidRDefault="00445E6B" w:rsidP="00F27CFB">
            <w:pPr>
              <w:pStyle w:val="Liststycke"/>
              <w:ind w:left="0"/>
              <w:rPr>
                <w:lang w:val="da-DK"/>
              </w:rPr>
            </w:pPr>
          </w:p>
        </w:tc>
      </w:tr>
      <w:tr w:rsidR="003079B1" w:rsidRPr="00F2058E" w14:paraId="44D9EBBB" w14:textId="77777777" w:rsidTr="0DE39CBE">
        <w:tblPrEx>
          <w:tblBorders>
            <w:bottom w:val="single" w:sz="4" w:space="0" w:color="auto"/>
          </w:tblBorders>
          <w:shd w:val="clear" w:color="auto" w:fill="auto"/>
        </w:tblPrEx>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1081EF1" w14:textId="77777777" w:rsidR="00445E6B" w:rsidRPr="00F2058E" w:rsidRDefault="00445E6B" w:rsidP="00F27CFB">
            <w:pPr>
              <w:pStyle w:val="Liststycke"/>
              <w:ind w:left="0"/>
              <w:rPr>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97E8C7" w14:textId="77777777" w:rsidR="00445E6B" w:rsidRPr="00F2058E" w:rsidRDefault="00445E6B" w:rsidP="00F27CFB">
            <w:pPr>
              <w:pStyle w:val="Liststycke"/>
              <w:ind w:left="0"/>
              <w:rPr>
                <w:lang w:val="da-DK"/>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61CA036A" w14:textId="77777777" w:rsidR="00445E6B" w:rsidRPr="00F2058E" w:rsidRDefault="00445E6B" w:rsidP="00F27CFB">
            <w:pPr>
              <w:pStyle w:val="Liststycke"/>
              <w:ind w:left="0"/>
              <w:rPr>
                <w:lang w:val="da-DK"/>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14:paraId="1DF1F3A5" w14:textId="77777777" w:rsidR="00445E6B" w:rsidRPr="00F2058E" w:rsidRDefault="00445E6B" w:rsidP="00F27CFB">
            <w:pPr>
              <w:pStyle w:val="Liststycke"/>
              <w:ind w:left="0"/>
              <w:rPr>
                <w:lang w:val="da-DK"/>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61CB743" w14:textId="77777777" w:rsidR="00445E6B" w:rsidRPr="00F2058E" w:rsidRDefault="00445E6B" w:rsidP="00F27CFB">
            <w:pPr>
              <w:pStyle w:val="Liststycke"/>
              <w:ind w:left="0"/>
              <w:rPr>
                <w:lang w:val="da-DK"/>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6AF79A0" w14:textId="4F0E43CF" w:rsidR="00D35EAF" w:rsidRPr="00F2058E" w:rsidRDefault="00D35EAF" w:rsidP="00F27CFB">
            <w:pPr>
              <w:pStyle w:val="Liststycke"/>
              <w:ind w:left="0"/>
              <w:rPr>
                <w:lang w:val="da-DK"/>
              </w:rPr>
            </w:pPr>
          </w:p>
        </w:tc>
      </w:tr>
      <w:tr w:rsidR="00236886" w:rsidRPr="00F2058E" w14:paraId="74CC4E42" w14:textId="2BE435BD" w:rsidTr="0DE39CBE">
        <w:tblPrEx>
          <w:tblBorders>
            <w:top w:val="none" w:sz="0" w:space="0" w:color="auto"/>
            <w:bottom w:val="single" w:sz="4" w:space="0" w:color="auto"/>
          </w:tblBorders>
          <w:tblCellMar>
            <w:left w:w="70" w:type="dxa"/>
            <w:right w:w="70" w:type="dxa"/>
          </w:tblCellMar>
          <w:tblLook w:val="0000" w:firstRow="0" w:lastRow="0" w:firstColumn="0" w:lastColumn="0" w:noHBand="0" w:noVBand="0"/>
        </w:tblPrEx>
        <w:trPr>
          <w:trHeight w:val="454"/>
        </w:trPr>
        <w:tc>
          <w:tcPr>
            <w:tcW w:w="4954" w:type="dxa"/>
            <w:gridSpan w:val="4"/>
            <w:tcBorders>
              <w:top w:val="single" w:sz="4" w:space="0" w:color="auto"/>
              <w:left w:val="single" w:sz="4" w:space="0" w:color="auto"/>
              <w:bottom w:val="single" w:sz="4" w:space="0" w:color="auto"/>
              <w:right w:val="single" w:sz="4" w:space="0" w:color="auto"/>
            </w:tcBorders>
            <w:shd w:val="clear" w:color="auto" w:fill="D6DCE2"/>
          </w:tcPr>
          <w:p w14:paraId="4C25CB40" w14:textId="77777777" w:rsidR="00F7228D" w:rsidRPr="00F2058E" w:rsidRDefault="00F7228D" w:rsidP="00F7228D">
            <w:pPr>
              <w:pStyle w:val="Liststycke"/>
              <w:ind w:left="65"/>
              <w:rPr>
                <w:lang w:val="da-DK"/>
              </w:rPr>
            </w:pPr>
            <w:r w:rsidRPr="00F2058E">
              <w:rPr>
                <w:lang w:val="da-DK"/>
              </w:rPr>
              <w:t>Produktets samlede vægt</w:t>
            </w:r>
          </w:p>
          <w:p w14:paraId="355E1159" w14:textId="2C071280" w:rsidR="00236886" w:rsidRPr="00F2058E" w:rsidRDefault="00817A0F" w:rsidP="00F7228D">
            <w:pPr>
              <w:pStyle w:val="Liststycke"/>
              <w:ind w:left="65"/>
              <w:rPr>
                <w:lang w:val="da-DK"/>
              </w:rPr>
            </w:pPr>
            <w:r w:rsidRPr="00F2058E">
              <w:rPr>
                <w:lang w:val="da-DK"/>
              </w:rPr>
              <w:t>(</w:t>
            </w:r>
            <w:r w:rsidR="00F7228D" w:rsidRPr="00F2058E">
              <w:rPr>
                <w:lang w:val="da-DK"/>
              </w:rPr>
              <w:t>sammen med</w:t>
            </w:r>
            <w:r w:rsidRPr="00F2058E">
              <w:rPr>
                <w:lang w:val="da-DK"/>
              </w:rPr>
              <w:t xml:space="preserve"> </w:t>
            </w:r>
            <w:r w:rsidR="00F7228D" w:rsidRPr="00F2058E">
              <w:rPr>
                <w:lang w:val="da-DK"/>
              </w:rPr>
              <w:t>måleenhed</w:t>
            </w:r>
            <w:r w:rsidRPr="00F2058E">
              <w:rPr>
                <w:lang w:val="da-DK"/>
              </w:rPr>
              <w:t>)</w:t>
            </w:r>
            <w:r w:rsidR="007B09B8" w:rsidRPr="00F2058E">
              <w:rPr>
                <w:lang w:val="da-DK"/>
              </w:rPr>
              <w:t>*</w:t>
            </w:r>
            <w:r w:rsidR="0028656D" w:rsidRPr="00F2058E">
              <w:rPr>
                <w:lang w:val="da-DK"/>
              </w:rPr>
              <w:t>:</w:t>
            </w:r>
          </w:p>
        </w:tc>
        <w:tc>
          <w:tcPr>
            <w:tcW w:w="3802" w:type="dxa"/>
            <w:gridSpan w:val="5"/>
            <w:tcBorders>
              <w:top w:val="single" w:sz="4" w:space="0" w:color="auto"/>
              <w:left w:val="single" w:sz="4" w:space="0" w:color="auto"/>
              <w:bottom w:val="single" w:sz="4" w:space="0" w:color="auto"/>
              <w:right w:val="single" w:sz="4" w:space="0" w:color="auto"/>
            </w:tcBorders>
            <w:shd w:val="clear" w:color="auto" w:fill="auto"/>
          </w:tcPr>
          <w:p w14:paraId="6CEE70F2" w14:textId="77777777" w:rsidR="00236886" w:rsidRPr="00F2058E" w:rsidRDefault="00236886" w:rsidP="00065EC3">
            <w:pPr>
              <w:pStyle w:val="Liststycke"/>
              <w:ind w:left="81"/>
              <w:rPr>
                <w:lang w:val="da-DK"/>
              </w:rPr>
            </w:pPr>
          </w:p>
        </w:tc>
      </w:tr>
      <w:tr w:rsidR="00236886" w:rsidRPr="00F2058E" w14:paraId="49F40B3F" w14:textId="736367EE" w:rsidTr="0DE39CBE">
        <w:tblPrEx>
          <w:tblBorders>
            <w:top w:val="none" w:sz="0" w:space="0" w:color="auto"/>
            <w:bottom w:val="single" w:sz="4" w:space="0" w:color="auto"/>
          </w:tblBorders>
          <w:tblCellMar>
            <w:left w:w="70" w:type="dxa"/>
            <w:right w:w="70" w:type="dxa"/>
          </w:tblCellMar>
          <w:tblLook w:val="0000" w:firstRow="0" w:lastRow="0" w:firstColumn="0" w:lastColumn="0" w:noHBand="0" w:noVBand="0"/>
        </w:tblPrEx>
        <w:trPr>
          <w:trHeight w:val="454"/>
        </w:trPr>
        <w:tc>
          <w:tcPr>
            <w:tcW w:w="4954" w:type="dxa"/>
            <w:gridSpan w:val="4"/>
            <w:tcBorders>
              <w:top w:val="single" w:sz="4" w:space="0" w:color="auto"/>
              <w:left w:val="single" w:sz="4" w:space="0" w:color="auto"/>
              <w:bottom w:val="single" w:sz="4" w:space="0" w:color="auto"/>
              <w:right w:val="single" w:sz="4" w:space="0" w:color="auto"/>
            </w:tcBorders>
            <w:shd w:val="clear" w:color="auto" w:fill="D6DCE2"/>
          </w:tcPr>
          <w:p w14:paraId="2742D50D" w14:textId="3EB3B2F3" w:rsidR="00236886" w:rsidRPr="00F2058E" w:rsidRDefault="00F7228D" w:rsidP="00F7228D">
            <w:pPr>
              <w:pStyle w:val="Liststycke"/>
              <w:ind w:left="65"/>
              <w:rPr>
                <w:lang w:val="da-DK"/>
              </w:rPr>
            </w:pPr>
            <w:r w:rsidRPr="00F2058E">
              <w:rPr>
                <w:lang w:val="da-DK"/>
              </w:rPr>
              <w:t>Angiv mængden af ​​flygtige organiske stoffer (VOC) i gram/liter:</w:t>
            </w:r>
          </w:p>
        </w:tc>
        <w:tc>
          <w:tcPr>
            <w:tcW w:w="3802" w:type="dxa"/>
            <w:gridSpan w:val="5"/>
            <w:tcBorders>
              <w:top w:val="single" w:sz="4" w:space="0" w:color="auto"/>
              <w:left w:val="single" w:sz="4" w:space="0" w:color="auto"/>
              <w:bottom w:val="single" w:sz="4" w:space="0" w:color="auto"/>
              <w:right w:val="single" w:sz="4" w:space="0" w:color="auto"/>
            </w:tcBorders>
            <w:shd w:val="clear" w:color="auto" w:fill="auto"/>
          </w:tcPr>
          <w:p w14:paraId="4796FA17" w14:textId="77777777" w:rsidR="00236886" w:rsidRPr="00F2058E" w:rsidRDefault="00236886" w:rsidP="00065EC3">
            <w:pPr>
              <w:pStyle w:val="Liststycke"/>
              <w:ind w:left="81"/>
              <w:rPr>
                <w:lang w:val="da-DK"/>
              </w:rPr>
            </w:pPr>
          </w:p>
        </w:tc>
      </w:tr>
      <w:tr w:rsidR="00E11FB1" w:rsidRPr="00F2058E" w14:paraId="3301CFAB" w14:textId="1502DB17" w:rsidTr="0DE39CBE">
        <w:tblPrEx>
          <w:tblBorders>
            <w:top w:val="none" w:sz="0" w:space="0" w:color="auto"/>
            <w:bottom w:val="single" w:sz="4" w:space="0" w:color="auto"/>
          </w:tblBorders>
          <w:tblCellMar>
            <w:left w:w="70" w:type="dxa"/>
            <w:right w:w="70" w:type="dxa"/>
          </w:tblCellMar>
          <w:tblLook w:val="0000" w:firstRow="0" w:lastRow="0" w:firstColumn="0" w:lastColumn="0" w:noHBand="0" w:noVBand="0"/>
        </w:tblPrEx>
        <w:trPr>
          <w:trHeight w:val="454"/>
        </w:trPr>
        <w:tc>
          <w:tcPr>
            <w:tcW w:w="4954" w:type="dxa"/>
            <w:gridSpan w:val="4"/>
            <w:tcBorders>
              <w:top w:val="single" w:sz="4" w:space="0" w:color="auto"/>
              <w:left w:val="single" w:sz="4" w:space="0" w:color="auto"/>
              <w:bottom w:val="single" w:sz="4" w:space="0" w:color="auto"/>
              <w:right w:val="single" w:sz="4" w:space="0" w:color="auto"/>
            </w:tcBorders>
            <w:shd w:val="clear" w:color="auto" w:fill="D6DCE2"/>
          </w:tcPr>
          <w:p w14:paraId="3934A099" w14:textId="64302901" w:rsidR="00E11FB1" w:rsidRPr="00F2058E" w:rsidRDefault="00F7228D" w:rsidP="00B60A97">
            <w:pPr>
              <w:pStyle w:val="Liststycke"/>
              <w:ind w:left="65"/>
              <w:rPr>
                <w:lang w:val="da-DK"/>
              </w:rPr>
            </w:pPr>
            <w:r w:rsidRPr="00F2058E">
              <w:rPr>
                <w:lang w:val="da-DK"/>
              </w:rPr>
              <w:t>Er der bevidste tilføjelser af nanopartikler i produktet for at opnå en form for funktion?</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14:paraId="15D38933" w14:textId="4B042151" w:rsidR="00E11FB1" w:rsidRPr="00F2058E" w:rsidRDefault="00000000" w:rsidP="00065EC3">
            <w:pPr>
              <w:pStyle w:val="Liststycke"/>
              <w:tabs>
                <w:tab w:val="clear" w:pos="1276"/>
              </w:tabs>
              <w:ind w:left="81"/>
              <w:rPr>
                <w:lang w:val="da-DK"/>
              </w:rPr>
            </w:pPr>
            <w:sdt>
              <w:sdtPr>
                <w:rPr>
                  <w:sz w:val="24"/>
                  <w:szCs w:val="24"/>
                  <w:lang w:val="da-DK"/>
                </w:rPr>
                <w:id w:val="-259142077"/>
                <w14:checkbox>
                  <w14:checked w14:val="0"/>
                  <w14:checkedState w14:val="2612" w14:font="MS Gothic"/>
                  <w14:uncheckedState w14:val="2610" w14:font="MS Gothic"/>
                </w14:checkbox>
              </w:sdtPr>
              <w:sdtContent>
                <w:r w:rsidR="008C677F" w:rsidRPr="00F2058E">
                  <w:rPr>
                    <w:rFonts w:ascii="MS Gothic" w:eastAsia="MS Gothic" w:hAnsi="MS Gothic"/>
                    <w:sz w:val="24"/>
                    <w:szCs w:val="24"/>
                    <w:lang w:val="da-DK"/>
                  </w:rPr>
                  <w:t>☐</w:t>
                </w:r>
              </w:sdtContent>
            </w:sdt>
            <w:r w:rsidR="00E11FB1" w:rsidRPr="00F2058E">
              <w:rPr>
                <w:lang w:val="da-DK"/>
              </w:rPr>
              <w:t xml:space="preserve"> </w:t>
            </w:r>
            <w:r w:rsidR="00F7228D" w:rsidRPr="00F2058E">
              <w:rPr>
                <w:lang w:val="da-DK"/>
              </w:rPr>
              <w:t>Ja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99BC7B7" w14:textId="03CE7BAD" w:rsidR="00E11FB1" w:rsidRPr="00F2058E" w:rsidRDefault="00000000" w:rsidP="00065EC3">
            <w:pPr>
              <w:pStyle w:val="Liststycke"/>
              <w:tabs>
                <w:tab w:val="clear" w:pos="1276"/>
              </w:tabs>
              <w:ind w:left="81"/>
              <w:rPr>
                <w:lang w:val="da-DK"/>
              </w:rPr>
            </w:pPr>
            <w:sdt>
              <w:sdtPr>
                <w:rPr>
                  <w:sz w:val="24"/>
                  <w:szCs w:val="24"/>
                  <w:lang w:val="da-DK"/>
                </w:rPr>
                <w:id w:val="835501955"/>
                <w14:checkbox>
                  <w14:checked w14:val="0"/>
                  <w14:checkedState w14:val="2612" w14:font="MS Gothic"/>
                  <w14:uncheckedState w14:val="2610" w14:font="MS Gothic"/>
                </w14:checkbox>
              </w:sdtPr>
              <w:sdtContent>
                <w:r w:rsidR="006A1809" w:rsidRPr="00F2058E">
                  <w:rPr>
                    <w:rFonts w:ascii="MS Gothic" w:eastAsia="MS Gothic" w:hAnsi="MS Gothic"/>
                    <w:sz w:val="24"/>
                    <w:szCs w:val="24"/>
                    <w:lang w:val="da-DK"/>
                  </w:rPr>
                  <w:t>☐</w:t>
                </w:r>
              </w:sdtContent>
            </w:sdt>
            <w:r w:rsidR="00E11FB1" w:rsidRPr="00F2058E">
              <w:rPr>
                <w:lang w:val="da-DK"/>
              </w:rPr>
              <w:t xml:space="preserve"> </w:t>
            </w:r>
            <w:r w:rsidR="00533BAC" w:rsidRPr="00F2058E">
              <w:rPr>
                <w:lang w:val="da-DK"/>
              </w:rPr>
              <w:t>N</w:t>
            </w:r>
            <w:r w:rsidR="00F7228D" w:rsidRPr="00F2058E">
              <w:rPr>
                <w:lang w:val="da-DK"/>
              </w:rPr>
              <w:t>ej</w:t>
            </w:r>
          </w:p>
        </w:tc>
      </w:tr>
      <w:tr w:rsidR="00E11FB1" w:rsidRPr="00F2058E" w14:paraId="79E3F384" w14:textId="420034D5" w:rsidTr="0DE39CBE">
        <w:tblPrEx>
          <w:tblBorders>
            <w:top w:val="none" w:sz="0" w:space="0" w:color="auto"/>
            <w:bottom w:val="single" w:sz="4" w:space="0" w:color="auto"/>
          </w:tblBorders>
          <w:tblCellMar>
            <w:left w:w="70" w:type="dxa"/>
            <w:right w:w="70" w:type="dxa"/>
          </w:tblCellMar>
          <w:tblLook w:val="0000" w:firstRow="0" w:lastRow="0" w:firstColumn="0" w:lastColumn="0" w:noHBand="0" w:noVBand="0"/>
        </w:tblPrEx>
        <w:trPr>
          <w:trHeight w:val="465"/>
        </w:trPr>
        <w:tc>
          <w:tcPr>
            <w:tcW w:w="4954" w:type="dxa"/>
            <w:gridSpan w:val="4"/>
            <w:tcBorders>
              <w:top w:val="single" w:sz="4" w:space="0" w:color="auto"/>
              <w:left w:val="single" w:sz="4" w:space="0" w:color="auto"/>
              <w:bottom w:val="single" w:sz="4" w:space="0" w:color="auto"/>
              <w:right w:val="single" w:sz="4" w:space="0" w:color="auto"/>
            </w:tcBorders>
            <w:shd w:val="clear" w:color="auto" w:fill="D6DCE2"/>
          </w:tcPr>
          <w:p w14:paraId="5BAC3496" w14:textId="4204BE83" w:rsidR="00E11FB1" w:rsidRPr="00F2058E" w:rsidRDefault="00F7228D" w:rsidP="00B60A97">
            <w:pPr>
              <w:ind w:left="65"/>
              <w:rPr>
                <w:lang w:val="da-DK"/>
              </w:rPr>
            </w:pPr>
            <w:r w:rsidRPr="00F2058E">
              <w:rPr>
                <w:bCs/>
                <w:lang w:val="da-DK"/>
              </w:rPr>
              <w:t>Hvis</w:t>
            </w:r>
            <w:r w:rsidR="00FF22E3" w:rsidRPr="00F2058E">
              <w:rPr>
                <w:b/>
                <w:lang w:val="da-DK"/>
              </w:rPr>
              <w:t xml:space="preserve"> </w:t>
            </w:r>
            <w:r w:rsidR="00DA24B5" w:rsidRPr="00F2058E">
              <w:rPr>
                <w:b/>
                <w:lang w:val="da-DK"/>
              </w:rPr>
              <w:t>Ja</w:t>
            </w:r>
            <w:r w:rsidR="00533BAC" w:rsidRPr="00F2058E">
              <w:rPr>
                <w:bCs/>
                <w:lang w:val="da-DK"/>
              </w:rPr>
              <w:t xml:space="preserve">, </w:t>
            </w:r>
            <w:r w:rsidR="00DA24B5" w:rsidRPr="00F2058E">
              <w:rPr>
                <w:bCs/>
                <w:lang w:val="da-DK"/>
              </w:rPr>
              <w:t>angiv</w:t>
            </w:r>
            <w:r w:rsidR="00533BAC" w:rsidRPr="00F2058E">
              <w:rPr>
                <w:bCs/>
                <w:lang w:val="da-DK"/>
              </w:rPr>
              <w:t xml:space="preserve"> </w:t>
            </w:r>
            <w:r w:rsidR="00F2058E" w:rsidRPr="00F2058E">
              <w:rPr>
                <w:bCs/>
                <w:lang w:val="da-DK"/>
              </w:rPr>
              <w:t>hvilket material</w:t>
            </w:r>
            <w:r w:rsidR="007B09B8" w:rsidRPr="00F2058E">
              <w:rPr>
                <w:lang w:val="da-DK"/>
              </w:rPr>
              <w:t>:</w:t>
            </w:r>
          </w:p>
        </w:tc>
        <w:tc>
          <w:tcPr>
            <w:tcW w:w="3802" w:type="dxa"/>
            <w:gridSpan w:val="5"/>
            <w:tcBorders>
              <w:top w:val="single" w:sz="4" w:space="0" w:color="auto"/>
              <w:left w:val="single" w:sz="4" w:space="0" w:color="auto"/>
              <w:bottom w:val="single" w:sz="4" w:space="0" w:color="auto"/>
              <w:right w:val="single" w:sz="4" w:space="0" w:color="auto"/>
            </w:tcBorders>
            <w:shd w:val="clear" w:color="auto" w:fill="auto"/>
          </w:tcPr>
          <w:p w14:paraId="1CF798D0" w14:textId="77777777" w:rsidR="00E11FB1" w:rsidRPr="00F2058E" w:rsidRDefault="00E11FB1" w:rsidP="00EF763A">
            <w:pPr>
              <w:rPr>
                <w:lang w:val="da-DK"/>
              </w:rPr>
            </w:pPr>
          </w:p>
        </w:tc>
      </w:tr>
      <w:tr w:rsidR="007645FB" w:rsidRPr="00F2058E" w14:paraId="04C6A5E8" w14:textId="77777777" w:rsidTr="0DE39CBE">
        <w:tblPrEx>
          <w:tblBorders>
            <w:bottom w:val="single" w:sz="4" w:space="0" w:color="auto"/>
          </w:tblBorders>
          <w:tblCellMar>
            <w:left w:w="70" w:type="dxa"/>
            <w:right w:w="70" w:type="dxa"/>
          </w:tblCellMar>
          <w:tblLook w:val="0000" w:firstRow="0" w:lastRow="0" w:firstColumn="0" w:lastColumn="0" w:noHBand="0" w:noVBand="0"/>
        </w:tblPrEx>
        <w:trPr>
          <w:trHeight w:val="364"/>
        </w:trPr>
        <w:tc>
          <w:tcPr>
            <w:tcW w:w="4962" w:type="dxa"/>
            <w:gridSpan w:val="5"/>
            <w:tcBorders>
              <w:top w:val="single" w:sz="4" w:space="0" w:color="auto"/>
              <w:left w:val="single" w:sz="4" w:space="0" w:color="auto"/>
              <w:bottom w:val="single" w:sz="4" w:space="0" w:color="auto"/>
            </w:tcBorders>
            <w:shd w:val="clear" w:color="auto" w:fill="D5DCE4" w:themeFill="text2" w:themeFillTint="33"/>
          </w:tcPr>
          <w:p w14:paraId="035DF253" w14:textId="7032E9FF" w:rsidR="0009179C" w:rsidRPr="00F2058E" w:rsidRDefault="0009179C" w:rsidP="0009179C">
            <w:pPr>
              <w:tabs>
                <w:tab w:val="left" w:pos="5460"/>
              </w:tabs>
              <w:ind w:left="0"/>
              <w:rPr>
                <w:lang w:val="da-DK"/>
              </w:rPr>
            </w:pPr>
            <w:r w:rsidRPr="00F2058E">
              <w:rPr>
                <w:lang w:val="da-DK"/>
              </w:rPr>
              <w:t>Omtrentlig teknisk forventet levetidsinterval (år):</w:t>
            </w:r>
          </w:p>
          <w:p w14:paraId="0CDFBF24" w14:textId="5EA88E0A" w:rsidR="007645FB" w:rsidRPr="00F2058E" w:rsidRDefault="007645FB" w:rsidP="007645FB">
            <w:pPr>
              <w:pStyle w:val="Liststycke"/>
              <w:tabs>
                <w:tab w:val="left" w:pos="5460"/>
              </w:tabs>
              <w:ind w:left="0"/>
              <w:rPr>
                <w:lang w:val="da-DK"/>
              </w:rPr>
            </w:pPr>
          </w:p>
        </w:tc>
        <w:tc>
          <w:tcPr>
            <w:tcW w:w="1809" w:type="dxa"/>
            <w:gridSpan w:val="2"/>
            <w:tcBorders>
              <w:top w:val="single" w:sz="4" w:space="0" w:color="auto"/>
              <w:left w:val="single" w:sz="4" w:space="0" w:color="auto"/>
              <w:bottom w:val="single" w:sz="4" w:space="0" w:color="auto"/>
            </w:tcBorders>
            <w:shd w:val="clear" w:color="auto" w:fill="auto"/>
          </w:tcPr>
          <w:p w14:paraId="380B170F" w14:textId="51CEFD7E" w:rsidR="007645FB" w:rsidRPr="00F2058E" w:rsidRDefault="007645FB" w:rsidP="007645FB">
            <w:pPr>
              <w:pStyle w:val="Liststycke"/>
              <w:tabs>
                <w:tab w:val="left" w:pos="5460"/>
              </w:tabs>
              <w:ind w:left="0"/>
              <w:rPr>
                <w:lang w:val="da-DK"/>
              </w:rPr>
            </w:pPr>
          </w:p>
        </w:tc>
        <w:tc>
          <w:tcPr>
            <w:tcW w:w="1985" w:type="dxa"/>
            <w:gridSpan w:val="2"/>
            <w:tcBorders>
              <w:bottom w:val="single" w:sz="4" w:space="0" w:color="auto"/>
            </w:tcBorders>
            <w:shd w:val="clear" w:color="auto" w:fill="auto"/>
          </w:tcPr>
          <w:p w14:paraId="5A762C69" w14:textId="77777777" w:rsidR="0009179C" w:rsidRPr="00F2058E" w:rsidRDefault="0009179C" w:rsidP="0009179C">
            <w:pPr>
              <w:ind w:left="0"/>
              <w:rPr>
                <w:lang w:val="da-DK"/>
              </w:rPr>
            </w:pPr>
            <w:r w:rsidRPr="00F2058E">
              <w:rPr>
                <w:lang w:val="da-DK"/>
              </w:rPr>
              <w:t>Kommentarer:</w:t>
            </w:r>
          </w:p>
          <w:p w14:paraId="1C80659B" w14:textId="52DBEF3F" w:rsidR="007645FB" w:rsidRPr="00F2058E" w:rsidRDefault="007645FB" w:rsidP="0048696F">
            <w:pPr>
              <w:ind w:left="0"/>
              <w:rPr>
                <w:lang w:val="da-DK"/>
              </w:rPr>
            </w:pPr>
          </w:p>
        </w:tc>
      </w:tr>
    </w:tbl>
    <w:p w14:paraId="68346F6F" w14:textId="77777777" w:rsidR="00A01BD3" w:rsidRPr="00F2058E" w:rsidRDefault="00A01BD3" w:rsidP="006A0F16">
      <w:pPr>
        <w:ind w:left="0"/>
        <w:rPr>
          <w:lang w:val="da-DK"/>
        </w:rPr>
      </w:pPr>
    </w:p>
    <w:p w14:paraId="759AF341" w14:textId="683A8600" w:rsidR="00D35F1B" w:rsidRPr="00F2058E" w:rsidRDefault="00F151F8" w:rsidP="00F151F8">
      <w:pPr>
        <w:pStyle w:val="Rubrik2"/>
        <w:rPr>
          <w:lang w:val="da-DK"/>
        </w:rPr>
      </w:pPr>
      <w:r w:rsidRPr="00F2058E">
        <w:rPr>
          <w:lang w:val="da-DK"/>
        </w:rPr>
        <w:lastRenderedPageBreak/>
        <w:t>Genanvendte råvarer</w:t>
      </w:r>
    </w:p>
    <w:p w14:paraId="4318DB0D" w14:textId="77777777" w:rsidR="00F151F8" w:rsidRPr="00F2058E" w:rsidRDefault="00F151F8" w:rsidP="00F151F8">
      <w:pPr>
        <w:rPr>
          <w:rFonts w:ascii="Open Sans Light" w:hAnsi="Open Sans Light" w:cs="Open Sans Light"/>
          <w:i/>
          <w:iCs/>
          <w:lang w:val="da-DK"/>
        </w:rPr>
      </w:pPr>
      <w:r w:rsidRPr="00F2058E">
        <w:rPr>
          <w:rFonts w:ascii="Open Sans Light" w:hAnsi="Open Sans Light" w:cs="Open Sans Light"/>
          <w:i/>
          <w:iCs/>
          <w:lang w:val="da-DK"/>
        </w:rPr>
        <w:t>Pre-consumer angiver det genbrugsmateriale, der ikke er gået over til forbrugerne, såsom produktionsaffald. Post-consumer angiver det genbrugsmateriale, der har passeret forbrugersiden.</w:t>
      </w:r>
    </w:p>
    <w:tbl>
      <w:tblPr>
        <w:tblStyle w:val="Tabellrutnt"/>
        <w:tblW w:w="9288" w:type="dxa"/>
        <w:tblInd w:w="-147" w:type="dxa"/>
        <w:tblBorders>
          <w:bottom w:val="none" w:sz="0" w:space="0" w:color="auto"/>
        </w:tblBorders>
        <w:shd w:val="clear" w:color="auto" w:fill="F7CAAC" w:themeFill="accent2" w:themeFillTint="66"/>
        <w:tblLayout w:type="fixed"/>
        <w:tblLook w:val="04A0" w:firstRow="1" w:lastRow="0" w:firstColumn="1" w:lastColumn="0" w:noHBand="0" w:noVBand="1"/>
      </w:tblPr>
      <w:tblGrid>
        <w:gridCol w:w="1276"/>
        <w:gridCol w:w="1985"/>
        <w:gridCol w:w="2220"/>
        <w:gridCol w:w="2090"/>
        <w:gridCol w:w="851"/>
        <w:gridCol w:w="850"/>
        <w:gridCol w:w="16"/>
      </w:tblGrid>
      <w:tr w:rsidR="00BE2EC6" w:rsidRPr="00F2058E" w14:paraId="46204CDA" w14:textId="77777777" w:rsidTr="3BF3B9AE">
        <w:trPr>
          <w:gridAfter w:val="1"/>
          <w:wAfter w:w="16" w:type="dxa"/>
        </w:trPr>
        <w:tc>
          <w:tcPr>
            <w:tcW w:w="1276" w:type="dxa"/>
            <w:tcBorders>
              <w:top w:val="single" w:sz="4" w:space="0" w:color="auto"/>
              <w:left w:val="single" w:sz="4" w:space="0" w:color="auto"/>
              <w:bottom w:val="single" w:sz="4" w:space="0" w:color="auto"/>
              <w:right w:val="single" w:sz="4" w:space="0" w:color="auto"/>
            </w:tcBorders>
            <w:shd w:val="clear" w:color="auto" w:fill="D6DCE2"/>
          </w:tcPr>
          <w:p w14:paraId="2A764667" w14:textId="05538DF5" w:rsidR="00BE2EC6" w:rsidRPr="00F2058E" w:rsidRDefault="00515091" w:rsidP="00515091">
            <w:pPr>
              <w:ind w:left="0"/>
              <w:rPr>
                <w:lang w:val="da-DK"/>
              </w:rPr>
            </w:pPr>
            <w:r w:rsidRPr="00F2058E">
              <w:rPr>
                <w:lang w:val="da-DK"/>
              </w:rPr>
              <w:t>Inkluderet materiale</w:t>
            </w:r>
          </w:p>
        </w:tc>
        <w:tc>
          <w:tcPr>
            <w:tcW w:w="1985" w:type="dxa"/>
            <w:tcBorders>
              <w:top w:val="single" w:sz="4" w:space="0" w:color="auto"/>
              <w:left w:val="single" w:sz="4" w:space="0" w:color="auto"/>
              <w:bottom w:val="single" w:sz="4" w:space="0" w:color="auto"/>
              <w:right w:val="single" w:sz="4" w:space="0" w:color="auto"/>
            </w:tcBorders>
            <w:shd w:val="clear" w:color="auto" w:fill="D6DCE2"/>
          </w:tcPr>
          <w:p w14:paraId="1677A9D9" w14:textId="7115670D" w:rsidR="00BE2EC6" w:rsidRPr="00F2058E" w:rsidRDefault="00515091" w:rsidP="00F27CFB">
            <w:pPr>
              <w:ind w:left="0"/>
              <w:rPr>
                <w:lang w:val="da-DK"/>
              </w:rPr>
            </w:pPr>
            <w:r w:rsidRPr="00F2058E">
              <w:rPr>
                <w:lang w:val="da-DK"/>
              </w:rPr>
              <w:t>Andel genbrugsmateriale af produktets samlede vægt (%)</w:t>
            </w:r>
          </w:p>
        </w:tc>
        <w:tc>
          <w:tcPr>
            <w:tcW w:w="2220" w:type="dxa"/>
            <w:tcBorders>
              <w:top w:val="single" w:sz="4" w:space="0" w:color="auto"/>
              <w:left w:val="single" w:sz="4" w:space="0" w:color="auto"/>
              <w:bottom w:val="single" w:sz="4" w:space="0" w:color="auto"/>
              <w:right w:val="single" w:sz="4" w:space="0" w:color="auto"/>
            </w:tcBorders>
            <w:shd w:val="clear" w:color="auto" w:fill="D6DCE2"/>
          </w:tcPr>
          <w:p w14:paraId="22135838" w14:textId="77777777" w:rsidR="00515091" w:rsidRPr="00F2058E" w:rsidRDefault="00515091" w:rsidP="00515091">
            <w:pPr>
              <w:ind w:left="0"/>
              <w:rPr>
                <w:lang w:val="da-DK"/>
              </w:rPr>
            </w:pPr>
            <w:r w:rsidRPr="00F2058E">
              <w:rPr>
                <w:lang w:val="da-DK"/>
              </w:rPr>
              <w:t>Procentdel af produktets samlede vægt (%)</w:t>
            </w:r>
          </w:p>
          <w:p w14:paraId="5B2C2480" w14:textId="77777777" w:rsidR="00515091" w:rsidRPr="00F2058E" w:rsidRDefault="00515091" w:rsidP="00515091">
            <w:pPr>
              <w:ind w:left="0"/>
              <w:rPr>
                <w:lang w:val="da-DK"/>
              </w:rPr>
            </w:pPr>
            <w:r w:rsidRPr="00F2058E">
              <w:rPr>
                <w:lang w:val="da-DK"/>
              </w:rPr>
              <w:t>Forbruger</w:t>
            </w:r>
          </w:p>
          <w:p w14:paraId="07BBA7CD" w14:textId="68C32946" w:rsidR="00BE2EC6" w:rsidRPr="00F2058E" w:rsidRDefault="00BE2EC6" w:rsidP="00F27CFB">
            <w:pPr>
              <w:pStyle w:val="Liststycke"/>
              <w:ind w:left="0"/>
              <w:rPr>
                <w:lang w:val="da-DK"/>
              </w:rPr>
            </w:pPr>
          </w:p>
        </w:tc>
        <w:tc>
          <w:tcPr>
            <w:tcW w:w="2090" w:type="dxa"/>
            <w:tcBorders>
              <w:top w:val="single" w:sz="4" w:space="0" w:color="auto"/>
              <w:left w:val="single" w:sz="4" w:space="0" w:color="auto"/>
              <w:bottom w:val="single" w:sz="4" w:space="0" w:color="auto"/>
              <w:right w:val="single" w:sz="4" w:space="0" w:color="auto"/>
            </w:tcBorders>
            <w:shd w:val="clear" w:color="auto" w:fill="D6DCE2"/>
          </w:tcPr>
          <w:p w14:paraId="73656D23" w14:textId="77777777" w:rsidR="00515091" w:rsidRPr="00F2058E" w:rsidRDefault="00515091" w:rsidP="00515091">
            <w:pPr>
              <w:ind w:left="0"/>
              <w:rPr>
                <w:lang w:val="da-DK"/>
              </w:rPr>
            </w:pPr>
            <w:r w:rsidRPr="00F2058E">
              <w:rPr>
                <w:lang w:val="da-DK"/>
              </w:rPr>
              <w:t>Procentdel af produktets samlede vægt (%)</w:t>
            </w:r>
          </w:p>
          <w:p w14:paraId="1518DE10" w14:textId="77777777" w:rsidR="00515091" w:rsidRPr="00F2058E" w:rsidRDefault="00515091" w:rsidP="00515091">
            <w:pPr>
              <w:ind w:left="0"/>
              <w:rPr>
                <w:lang w:val="da-DK"/>
              </w:rPr>
            </w:pPr>
            <w:r w:rsidRPr="00F2058E">
              <w:rPr>
                <w:lang w:val="da-DK"/>
              </w:rPr>
              <w:t>Post-forbruger</w:t>
            </w:r>
          </w:p>
          <w:p w14:paraId="45211F44" w14:textId="2DE633FE" w:rsidR="00BE2EC6" w:rsidRPr="00F2058E" w:rsidRDefault="00BE2EC6" w:rsidP="00F27CFB">
            <w:pPr>
              <w:pStyle w:val="Liststycke"/>
              <w:ind w:left="0"/>
              <w:rPr>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6DCE2"/>
          </w:tcPr>
          <w:p w14:paraId="55AC5AD9" w14:textId="77777777" w:rsidR="00515091" w:rsidRPr="00F2058E" w:rsidRDefault="00515091" w:rsidP="00515091">
            <w:pPr>
              <w:pStyle w:val="Liststycke"/>
              <w:ind w:left="-68" w:right="178"/>
              <w:rPr>
                <w:sz w:val="17"/>
                <w:szCs w:val="17"/>
                <w:lang w:val="da-DK"/>
              </w:rPr>
            </w:pPr>
            <w:r w:rsidRPr="00F2058E">
              <w:rPr>
                <w:sz w:val="17"/>
                <w:szCs w:val="17"/>
                <w:lang w:val="da-DK"/>
              </w:rPr>
              <w:t>Kommentarer</w:t>
            </w:r>
          </w:p>
          <w:p w14:paraId="3995E288" w14:textId="40714D39" w:rsidR="00BE2EC6" w:rsidRPr="00F2058E" w:rsidRDefault="00BE2EC6" w:rsidP="00933B38">
            <w:pPr>
              <w:pStyle w:val="Liststycke"/>
              <w:tabs>
                <w:tab w:val="clear" w:pos="1276"/>
              </w:tabs>
              <w:ind w:left="-68" w:right="178"/>
              <w:rPr>
                <w:sz w:val="17"/>
                <w:szCs w:val="17"/>
                <w:lang w:val="da-DK"/>
              </w:rPr>
            </w:pPr>
          </w:p>
        </w:tc>
      </w:tr>
      <w:tr w:rsidR="00BE2EC6" w:rsidRPr="00F2058E" w14:paraId="382DC19D" w14:textId="77777777" w:rsidTr="3BF3B9AE">
        <w:tblPrEx>
          <w:tblBorders>
            <w:bottom w:val="single" w:sz="4" w:space="0" w:color="auto"/>
          </w:tblBorders>
          <w:shd w:val="clear" w:color="auto" w:fill="auto"/>
        </w:tblPrEx>
        <w:trPr>
          <w:gridAfter w:val="1"/>
          <w:wAfter w:w="16"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B25C95" w14:textId="71F545EC" w:rsidR="00BE2EC6" w:rsidRPr="00F2058E" w:rsidRDefault="00BE2EC6" w:rsidP="00F27CFB">
            <w:pPr>
              <w:pStyle w:val="Liststycke"/>
              <w:ind w:left="0"/>
              <w:rPr>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968D60" w14:textId="17B0BAA7" w:rsidR="00BE2EC6" w:rsidRPr="00F2058E" w:rsidRDefault="00BE2EC6" w:rsidP="00F27CFB">
            <w:pPr>
              <w:pStyle w:val="Liststycke"/>
              <w:ind w:left="0"/>
              <w:rPr>
                <w:lang w:val="da-DK"/>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70BAA67D" w14:textId="77777777" w:rsidR="00BE2EC6" w:rsidRPr="00F2058E" w:rsidRDefault="00BE2EC6" w:rsidP="00F27CFB">
            <w:pPr>
              <w:pStyle w:val="Liststycke"/>
              <w:ind w:left="0"/>
              <w:rPr>
                <w:lang w:val="da-DK"/>
              </w:rPr>
            </w:pP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43920B1C" w14:textId="77777777" w:rsidR="00BE2EC6" w:rsidRPr="00F2058E" w:rsidRDefault="00BE2EC6" w:rsidP="00F27CFB">
            <w:pPr>
              <w:pStyle w:val="Liststycke"/>
              <w:ind w:left="0"/>
              <w:rPr>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F3D27D5" w14:textId="77777777" w:rsidR="00BE2EC6" w:rsidRPr="00F2058E" w:rsidRDefault="00BE2EC6" w:rsidP="00F27CFB">
            <w:pPr>
              <w:pStyle w:val="Liststycke"/>
              <w:ind w:left="0"/>
              <w:rPr>
                <w:lang w:val="da-DK"/>
              </w:rPr>
            </w:pPr>
          </w:p>
        </w:tc>
      </w:tr>
      <w:tr w:rsidR="00BE2EC6" w:rsidRPr="00F2058E" w14:paraId="4A2AE55C" w14:textId="77777777" w:rsidTr="3BF3B9AE">
        <w:tblPrEx>
          <w:tblBorders>
            <w:bottom w:val="single" w:sz="4" w:space="0" w:color="auto"/>
          </w:tblBorders>
          <w:shd w:val="clear" w:color="auto" w:fill="auto"/>
        </w:tblPrEx>
        <w:trPr>
          <w:gridAfter w:val="1"/>
          <w:wAfter w:w="16"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0FA4152" w14:textId="77777777" w:rsidR="00BE2EC6" w:rsidRPr="00F2058E" w:rsidRDefault="00BE2EC6" w:rsidP="00F27CFB">
            <w:pPr>
              <w:pStyle w:val="Liststycke"/>
              <w:ind w:left="0"/>
              <w:rPr>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A8D575" w14:textId="77777777" w:rsidR="00BE2EC6" w:rsidRPr="00F2058E" w:rsidRDefault="00BE2EC6" w:rsidP="00F27CFB">
            <w:pPr>
              <w:pStyle w:val="Liststycke"/>
              <w:ind w:left="0"/>
              <w:rPr>
                <w:lang w:val="da-DK"/>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2711CE49" w14:textId="77777777" w:rsidR="00BE2EC6" w:rsidRPr="00F2058E" w:rsidRDefault="00BE2EC6" w:rsidP="00F27CFB">
            <w:pPr>
              <w:pStyle w:val="Liststycke"/>
              <w:ind w:left="0"/>
              <w:rPr>
                <w:lang w:val="da-DK"/>
              </w:rPr>
            </w:pP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712385C2" w14:textId="77777777" w:rsidR="00BE2EC6" w:rsidRPr="00F2058E" w:rsidRDefault="00BE2EC6" w:rsidP="00F27CFB">
            <w:pPr>
              <w:pStyle w:val="Liststycke"/>
              <w:ind w:left="0"/>
              <w:rPr>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D3089FF" w14:textId="77777777" w:rsidR="00BE2EC6" w:rsidRPr="00F2058E" w:rsidRDefault="00BE2EC6" w:rsidP="00F27CFB">
            <w:pPr>
              <w:pStyle w:val="Liststycke"/>
              <w:ind w:left="0"/>
              <w:rPr>
                <w:lang w:val="da-DK"/>
              </w:rPr>
            </w:pPr>
          </w:p>
        </w:tc>
      </w:tr>
      <w:tr w:rsidR="00BE2EC6" w:rsidRPr="00F2058E" w14:paraId="77DF75A1" w14:textId="77777777" w:rsidTr="3BF3B9AE">
        <w:tblPrEx>
          <w:tblBorders>
            <w:bottom w:val="single" w:sz="4" w:space="0" w:color="auto"/>
          </w:tblBorders>
          <w:shd w:val="clear" w:color="auto" w:fill="auto"/>
        </w:tblPrEx>
        <w:trPr>
          <w:gridAfter w:val="1"/>
          <w:wAfter w:w="16"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AA7616F" w14:textId="77777777" w:rsidR="00BE2EC6" w:rsidRPr="00F2058E" w:rsidRDefault="00BE2EC6" w:rsidP="00F27CFB">
            <w:pPr>
              <w:pStyle w:val="Liststycke"/>
              <w:ind w:left="0"/>
              <w:rPr>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51C2FA" w14:textId="77777777" w:rsidR="00BE2EC6" w:rsidRPr="00F2058E" w:rsidRDefault="00BE2EC6" w:rsidP="00F27CFB">
            <w:pPr>
              <w:pStyle w:val="Liststycke"/>
              <w:ind w:left="0"/>
              <w:rPr>
                <w:lang w:val="da-DK"/>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75B1E0FC" w14:textId="77777777" w:rsidR="00BE2EC6" w:rsidRPr="00F2058E" w:rsidRDefault="00BE2EC6" w:rsidP="00F27CFB">
            <w:pPr>
              <w:pStyle w:val="Liststycke"/>
              <w:ind w:left="0"/>
              <w:rPr>
                <w:lang w:val="da-DK"/>
              </w:rPr>
            </w:pP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44112087" w14:textId="77777777" w:rsidR="00BE2EC6" w:rsidRPr="00F2058E" w:rsidRDefault="00BE2EC6" w:rsidP="00F27CFB">
            <w:pPr>
              <w:pStyle w:val="Liststycke"/>
              <w:ind w:left="0"/>
              <w:rPr>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51A9553" w14:textId="77777777" w:rsidR="00BE2EC6" w:rsidRPr="00F2058E" w:rsidRDefault="00BE2EC6" w:rsidP="00F27CFB">
            <w:pPr>
              <w:pStyle w:val="Liststycke"/>
              <w:ind w:left="0"/>
              <w:rPr>
                <w:lang w:val="da-DK"/>
              </w:rPr>
            </w:pPr>
          </w:p>
        </w:tc>
      </w:tr>
      <w:tr w:rsidR="00BE2EC6" w:rsidRPr="00F2058E" w14:paraId="20DCE1EE" w14:textId="77777777" w:rsidTr="3BF3B9AE">
        <w:tblPrEx>
          <w:tblBorders>
            <w:bottom w:val="single" w:sz="4" w:space="0" w:color="auto"/>
          </w:tblBorders>
          <w:shd w:val="clear" w:color="auto" w:fill="auto"/>
        </w:tblPrEx>
        <w:trPr>
          <w:gridAfter w:val="1"/>
          <w:wAfter w:w="16"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1E9886F" w14:textId="77777777" w:rsidR="00BE2EC6" w:rsidRPr="00F2058E" w:rsidRDefault="00BE2EC6" w:rsidP="00F27CFB">
            <w:pPr>
              <w:pStyle w:val="Liststycke"/>
              <w:ind w:left="0"/>
              <w:rPr>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23E822" w14:textId="77777777" w:rsidR="00BE2EC6" w:rsidRPr="00F2058E" w:rsidRDefault="00BE2EC6" w:rsidP="00F27CFB">
            <w:pPr>
              <w:pStyle w:val="Liststycke"/>
              <w:ind w:left="0"/>
              <w:rPr>
                <w:lang w:val="da-DK"/>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178D4A14" w14:textId="77777777" w:rsidR="00BE2EC6" w:rsidRPr="00F2058E" w:rsidRDefault="00BE2EC6" w:rsidP="00F27CFB">
            <w:pPr>
              <w:pStyle w:val="Liststycke"/>
              <w:ind w:left="0"/>
              <w:rPr>
                <w:lang w:val="da-DK"/>
              </w:rPr>
            </w:pP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225FA00F" w14:textId="77777777" w:rsidR="00BE2EC6" w:rsidRPr="00F2058E" w:rsidRDefault="00BE2EC6" w:rsidP="00F27CFB">
            <w:pPr>
              <w:pStyle w:val="Liststycke"/>
              <w:ind w:left="0"/>
              <w:rPr>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EFB118C" w14:textId="77777777" w:rsidR="00BE2EC6" w:rsidRPr="00F2058E" w:rsidRDefault="00BE2EC6" w:rsidP="00F27CFB">
            <w:pPr>
              <w:pStyle w:val="Liststycke"/>
              <w:ind w:left="0"/>
              <w:rPr>
                <w:lang w:val="da-DK"/>
              </w:rPr>
            </w:pPr>
          </w:p>
        </w:tc>
      </w:tr>
      <w:tr w:rsidR="00BE2EC6" w:rsidRPr="00F2058E" w14:paraId="45066DB8" w14:textId="77777777" w:rsidTr="3BF3B9AE">
        <w:tblPrEx>
          <w:tblBorders>
            <w:bottom w:val="single" w:sz="4" w:space="0" w:color="auto"/>
          </w:tblBorders>
          <w:shd w:val="clear" w:color="auto" w:fill="auto"/>
        </w:tblPrEx>
        <w:trPr>
          <w:gridAfter w:val="1"/>
          <w:wAfter w:w="16"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E697675" w14:textId="77777777" w:rsidR="00BE2EC6" w:rsidRPr="00F2058E" w:rsidRDefault="00BE2EC6" w:rsidP="00F27CFB">
            <w:pPr>
              <w:pStyle w:val="Liststycke"/>
              <w:ind w:left="0"/>
              <w:rPr>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F238DA" w14:textId="77777777" w:rsidR="00BE2EC6" w:rsidRPr="00F2058E" w:rsidRDefault="00BE2EC6" w:rsidP="00F27CFB">
            <w:pPr>
              <w:pStyle w:val="Liststycke"/>
              <w:ind w:left="0"/>
              <w:rPr>
                <w:lang w:val="da-DK"/>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6D7BCE92" w14:textId="77777777" w:rsidR="00BE2EC6" w:rsidRPr="00F2058E" w:rsidRDefault="00BE2EC6" w:rsidP="00F27CFB">
            <w:pPr>
              <w:pStyle w:val="Liststycke"/>
              <w:ind w:left="0"/>
              <w:rPr>
                <w:lang w:val="da-DK"/>
              </w:rPr>
            </w:pP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41B0ACE7" w14:textId="77777777" w:rsidR="00BE2EC6" w:rsidRPr="00F2058E" w:rsidRDefault="00BE2EC6" w:rsidP="00F27CFB">
            <w:pPr>
              <w:pStyle w:val="Liststycke"/>
              <w:ind w:left="0"/>
              <w:rPr>
                <w:lang w:val="da-DK"/>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C2CFD83" w14:textId="77777777" w:rsidR="00BE2EC6" w:rsidRPr="00F2058E" w:rsidRDefault="00BE2EC6" w:rsidP="00F27CFB">
            <w:pPr>
              <w:pStyle w:val="Liststycke"/>
              <w:ind w:left="0"/>
              <w:rPr>
                <w:lang w:val="da-DK"/>
              </w:rPr>
            </w:pPr>
          </w:p>
        </w:tc>
      </w:tr>
      <w:tr w:rsidR="00FC5D04" w:rsidRPr="00F2058E" w14:paraId="6F147C95" w14:textId="77777777" w:rsidTr="3BF3B9AE">
        <w:tblPrEx>
          <w:tblBorders>
            <w:bottom w:val="single" w:sz="4" w:space="0" w:color="auto"/>
          </w:tblBorders>
          <w:shd w:val="clear" w:color="auto" w:fill="auto"/>
        </w:tblPrEx>
        <w:trPr>
          <w:gridAfter w:val="1"/>
          <w:wAfter w:w="16" w:type="dxa"/>
          <w:trHeight w:val="397"/>
        </w:trPr>
        <w:tc>
          <w:tcPr>
            <w:tcW w:w="7571" w:type="dxa"/>
            <w:gridSpan w:val="4"/>
            <w:tcBorders>
              <w:top w:val="single" w:sz="4" w:space="0" w:color="auto"/>
              <w:left w:val="single" w:sz="4" w:space="0" w:color="auto"/>
              <w:bottom w:val="single" w:sz="4" w:space="0" w:color="auto"/>
              <w:right w:val="single" w:sz="4" w:space="0" w:color="auto"/>
            </w:tcBorders>
            <w:shd w:val="clear" w:color="auto" w:fill="D6DCE2"/>
          </w:tcPr>
          <w:p w14:paraId="1C327E56" w14:textId="77777777" w:rsidR="00515091" w:rsidRPr="00F2058E" w:rsidRDefault="00515091" w:rsidP="00515091">
            <w:pPr>
              <w:ind w:left="0"/>
              <w:rPr>
                <w:lang w:val="da-DK"/>
              </w:rPr>
            </w:pPr>
            <w:r w:rsidRPr="00F2058E">
              <w:rPr>
                <w:lang w:val="da-DK"/>
              </w:rPr>
              <w:t>Findes der for råvarerne et tredjepartscertifikatsystem til kontrol af oprindelse, råvareudvinding, produktion eller genbrugsprocesser eller lignende? (f.eks. BES 6001:2008, EMS-certifikat, USGBC-program)</w:t>
            </w:r>
          </w:p>
          <w:p w14:paraId="055458AA" w14:textId="06203233" w:rsidR="00FC5D04" w:rsidRPr="00F2058E" w:rsidRDefault="00FC5D04" w:rsidP="00FC5D04">
            <w:pPr>
              <w:pStyle w:val="Liststycke"/>
              <w:ind w:left="0"/>
              <w:rPr>
                <w:lang w:val="da-DK"/>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DA192C" w14:textId="076EA381" w:rsidR="00FC5D04" w:rsidRPr="00F2058E" w:rsidRDefault="00000000" w:rsidP="00FC5D04">
            <w:pPr>
              <w:pStyle w:val="Liststycke"/>
              <w:ind w:left="0"/>
              <w:rPr>
                <w:lang w:val="da-DK"/>
              </w:rPr>
            </w:pPr>
            <w:sdt>
              <w:sdtPr>
                <w:rPr>
                  <w:sz w:val="24"/>
                  <w:szCs w:val="24"/>
                  <w:lang w:val="da-DK"/>
                </w:rPr>
                <w:id w:val="-1206333853"/>
                <w14:checkbox>
                  <w14:checked w14:val="0"/>
                  <w14:checkedState w14:val="2612" w14:font="MS Gothic"/>
                  <w14:uncheckedState w14:val="2610" w14:font="MS Gothic"/>
                </w14:checkbox>
              </w:sdtPr>
              <w:sdtContent>
                <w:r w:rsidR="00FC5D04" w:rsidRPr="00F2058E">
                  <w:rPr>
                    <w:rFonts w:ascii="MS Gothic" w:eastAsia="MS Gothic" w:hAnsi="MS Gothic"/>
                    <w:sz w:val="24"/>
                    <w:szCs w:val="24"/>
                    <w:lang w:val="da-DK"/>
                  </w:rPr>
                  <w:t>☐</w:t>
                </w:r>
              </w:sdtContent>
            </w:sdt>
            <w:r w:rsidR="00FC5D04" w:rsidRPr="00F2058E">
              <w:rPr>
                <w:lang w:val="da-DK"/>
              </w:rPr>
              <w:t xml:space="preserve"> </w:t>
            </w:r>
            <w:r w:rsidR="00515091" w:rsidRPr="00F2058E">
              <w:rPr>
                <w:lang w:val="da-DK"/>
              </w:rPr>
              <w:t>Ja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04754A" w14:textId="6C036988" w:rsidR="00FC5D04" w:rsidRPr="00F2058E" w:rsidRDefault="00000000" w:rsidP="00FC5D04">
            <w:pPr>
              <w:pStyle w:val="Liststycke"/>
              <w:ind w:left="0"/>
              <w:rPr>
                <w:lang w:val="da-DK"/>
              </w:rPr>
            </w:pPr>
            <w:sdt>
              <w:sdtPr>
                <w:rPr>
                  <w:sz w:val="24"/>
                  <w:szCs w:val="24"/>
                  <w:lang w:val="da-DK"/>
                </w:rPr>
                <w:id w:val="465398753"/>
                <w14:checkbox>
                  <w14:checked w14:val="0"/>
                  <w14:checkedState w14:val="2612" w14:font="MS Gothic"/>
                  <w14:uncheckedState w14:val="2610" w14:font="MS Gothic"/>
                </w14:checkbox>
              </w:sdtPr>
              <w:sdtContent>
                <w:r w:rsidR="00CF2BFD" w:rsidRPr="00F2058E">
                  <w:rPr>
                    <w:rFonts w:ascii="MS Gothic" w:eastAsia="MS Gothic" w:hAnsi="MS Gothic"/>
                    <w:sz w:val="24"/>
                    <w:szCs w:val="24"/>
                    <w:lang w:val="da-DK"/>
                  </w:rPr>
                  <w:t>☐</w:t>
                </w:r>
              </w:sdtContent>
            </w:sdt>
            <w:r w:rsidR="00FC5D04" w:rsidRPr="00F2058E">
              <w:rPr>
                <w:lang w:val="da-DK"/>
              </w:rPr>
              <w:t xml:space="preserve"> </w:t>
            </w:r>
            <w:r w:rsidR="00C14B9C" w:rsidRPr="00F2058E">
              <w:rPr>
                <w:lang w:val="da-DK"/>
              </w:rPr>
              <w:t>N</w:t>
            </w:r>
            <w:r w:rsidR="00515091" w:rsidRPr="00F2058E">
              <w:rPr>
                <w:lang w:val="da-DK"/>
              </w:rPr>
              <w:t>ej</w:t>
            </w:r>
          </w:p>
        </w:tc>
      </w:tr>
      <w:tr w:rsidR="00264622" w:rsidRPr="00F2058E" w14:paraId="09F86280" w14:textId="0CFC34CE" w:rsidTr="0071783F">
        <w:tblPrEx>
          <w:tblBorders>
            <w:top w:val="none" w:sz="0" w:space="0" w:color="auto"/>
            <w:bottom w:val="single" w:sz="4"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33"/>
        </w:trPr>
        <w:tc>
          <w:tcPr>
            <w:tcW w:w="3261" w:type="dxa"/>
            <w:gridSpan w:val="2"/>
            <w:tcBorders>
              <w:top w:val="single" w:sz="4" w:space="0" w:color="auto"/>
              <w:left w:val="single" w:sz="4" w:space="0" w:color="auto"/>
              <w:bottom w:val="single" w:sz="4" w:space="0" w:color="auto"/>
              <w:right w:val="single" w:sz="4" w:space="0" w:color="auto"/>
            </w:tcBorders>
            <w:shd w:val="clear" w:color="auto" w:fill="D6DCE2"/>
          </w:tcPr>
          <w:p w14:paraId="20D07B71" w14:textId="0EBD8158" w:rsidR="00264622" w:rsidRPr="00F2058E" w:rsidRDefault="00515091" w:rsidP="00EF763A">
            <w:pPr>
              <w:rPr>
                <w:lang w:val="da-DK"/>
              </w:rPr>
            </w:pPr>
            <w:r w:rsidRPr="00F2058E">
              <w:rPr>
                <w:lang w:val="da-DK"/>
              </w:rPr>
              <w:t>Hvis</w:t>
            </w:r>
            <w:r w:rsidR="12231917" w:rsidRPr="00F2058E">
              <w:rPr>
                <w:lang w:val="da-DK"/>
              </w:rPr>
              <w:t xml:space="preserve"> </w:t>
            </w:r>
            <w:r w:rsidRPr="00F2058E">
              <w:rPr>
                <w:b/>
                <w:bCs/>
                <w:lang w:val="da-DK"/>
              </w:rPr>
              <w:t>Ja</w:t>
            </w:r>
            <w:r w:rsidR="12231917" w:rsidRPr="00F2058E">
              <w:rPr>
                <w:lang w:val="da-DK"/>
              </w:rPr>
              <w:t>,</w:t>
            </w:r>
            <w:r w:rsidR="78495A6A" w:rsidRPr="00F2058E">
              <w:rPr>
                <w:lang w:val="da-DK"/>
              </w:rPr>
              <w:t xml:space="preserve"> </w:t>
            </w:r>
            <w:r w:rsidRPr="00F2058E">
              <w:rPr>
                <w:lang w:val="da-DK"/>
              </w:rPr>
              <w:t>angiv system</w:t>
            </w:r>
          </w:p>
        </w:tc>
        <w:tc>
          <w:tcPr>
            <w:tcW w:w="602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828466" w14:textId="77777777" w:rsidR="00264622" w:rsidRPr="00F2058E" w:rsidRDefault="00264622" w:rsidP="00EF763A">
            <w:pPr>
              <w:rPr>
                <w:lang w:val="da-DK"/>
              </w:rPr>
            </w:pPr>
          </w:p>
        </w:tc>
      </w:tr>
    </w:tbl>
    <w:p w14:paraId="6795FF5B" w14:textId="4A83BA46" w:rsidR="003F3C3C" w:rsidRPr="00F2058E" w:rsidRDefault="003B4CD3" w:rsidP="003B4CD3">
      <w:pPr>
        <w:pStyle w:val="Rubrik2"/>
        <w:rPr>
          <w:lang w:val="da-DK"/>
        </w:rPr>
      </w:pPr>
      <w:r w:rsidRPr="00F2058E">
        <w:rPr>
          <w:lang w:val="da-DK"/>
        </w:rPr>
        <w:t>Cirkularitet og affaldshåndtering</w:t>
      </w:r>
    </w:p>
    <w:p w14:paraId="44B99CD4" w14:textId="77777777" w:rsidR="003B4CD3" w:rsidRPr="00F2058E" w:rsidRDefault="003B4CD3" w:rsidP="003B4CD3">
      <w:pPr>
        <w:rPr>
          <w:rFonts w:ascii="Open Sans Light" w:hAnsi="Open Sans Light" w:cs="Open Sans Light"/>
          <w:i/>
          <w:iCs/>
          <w:lang w:val="da-DK"/>
        </w:rPr>
      </w:pPr>
      <w:r w:rsidRPr="00F2058E">
        <w:rPr>
          <w:rFonts w:ascii="Open Sans Light" w:hAnsi="Open Sans Light" w:cs="Open Sans Light"/>
          <w:i/>
          <w:iCs/>
          <w:lang w:val="da-DK"/>
        </w:rPr>
        <w:t>Genbrug angiver, om hele eller dele af produktet kan bruges igen med nøjagtig samme funktion som tidligere. Materialegenanvendelse angiver, om materialet kan forarbejdes og derefter bruges i et nyt produkt.</w:t>
      </w:r>
    </w:p>
    <w:tbl>
      <w:tblPr>
        <w:tblStyle w:val="Tabellrutnt"/>
        <w:tblW w:w="8759" w:type="dxa"/>
        <w:tblInd w:w="-147" w:type="dxa"/>
        <w:shd w:val="clear" w:color="auto" w:fill="F7CAAC" w:themeFill="accent2" w:themeFillTint="66"/>
        <w:tblCellMar>
          <w:left w:w="70" w:type="dxa"/>
          <w:right w:w="70" w:type="dxa"/>
        </w:tblCellMar>
        <w:tblLook w:val="0000" w:firstRow="0" w:lastRow="0" w:firstColumn="0" w:lastColumn="0" w:noHBand="0" w:noVBand="0"/>
      </w:tblPr>
      <w:tblGrid>
        <w:gridCol w:w="3596"/>
        <w:gridCol w:w="1604"/>
        <w:gridCol w:w="921"/>
        <w:gridCol w:w="112"/>
        <w:gridCol w:w="668"/>
        <w:gridCol w:w="1847"/>
        <w:gridCol w:w="11"/>
      </w:tblGrid>
      <w:tr w:rsidR="005F7877" w:rsidRPr="00F2058E" w14:paraId="26E92E6D" w14:textId="77777777" w:rsidTr="3BF3B9AE">
        <w:trPr>
          <w:gridAfter w:val="1"/>
          <w:wAfter w:w="11" w:type="dxa"/>
          <w:trHeight w:val="851"/>
        </w:trPr>
        <w:tc>
          <w:tcPr>
            <w:tcW w:w="3596" w:type="dxa"/>
            <w:tcBorders>
              <w:top w:val="single" w:sz="4" w:space="0" w:color="auto"/>
              <w:left w:val="single" w:sz="4" w:space="0" w:color="auto"/>
              <w:bottom w:val="single" w:sz="4" w:space="0" w:color="auto"/>
              <w:right w:val="single" w:sz="4" w:space="0" w:color="auto"/>
            </w:tcBorders>
            <w:shd w:val="clear" w:color="auto" w:fill="D6DCE2"/>
          </w:tcPr>
          <w:p w14:paraId="01F97C53" w14:textId="544780A0" w:rsidR="005F7877" w:rsidRPr="00F2058E" w:rsidRDefault="00A535C1" w:rsidP="0071783F">
            <w:pPr>
              <w:ind w:left="0"/>
              <w:rPr>
                <w:lang w:val="da-DK"/>
              </w:rPr>
            </w:pPr>
            <w:r w:rsidRPr="00F2058E">
              <w:rPr>
                <w:lang w:val="da-DK"/>
              </w:rPr>
              <w:t>Er det muligt at genbruge hele eller dele af produktet?</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5B233ACB" w14:textId="14EA492F" w:rsidR="005F7877" w:rsidRPr="00F2058E" w:rsidRDefault="00000000" w:rsidP="005F7877">
            <w:pPr>
              <w:pStyle w:val="Liststycke"/>
              <w:ind w:left="0"/>
              <w:rPr>
                <w:lang w:val="da-DK"/>
              </w:rPr>
            </w:pPr>
            <w:sdt>
              <w:sdtPr>
                <w:rPr>
                  <w:sz w:val="24"/>
                  <w:szCs w:val="24"/>
                  <w:lang w:val="da-DK"/>
                </w:rPr>
                <w:id w:val="470790449"/>
                <w14:checkbox>
                  <w14:checked w14:val="0"/>
                  <w14:checkedState w14:val="2612" w14:font="MS Gothic"/>
                  <w14:uncheckedState w14:val="2610" w14:font="MS Gothic"/>
                </w14:checkbox>
              </w:sdtPr>
              <w:sdtContent>
                <w:r w:rsidR="005F7877" w:rsidRPr="00F2058E">
                  <w:rPr>
                    <w:rFonts w:ascii="MS Gothic" w:eastAsia="MS Gothic" w:hAnsi="MS Gothic"/>
                    <w:sz w:val="24"/>
                    <w:szCs w:val="24"/>
                    <w:lang w:val="da-DK"/>
                  </w:rPr>
                  <w:t>☐</w:t>
                </w:r>
              </w:sdtContent>
            </w:sdt>
            <w:r w:rsidR="005F7877" w:rsidRPr="00F2058E">
              <w:rPr>
                <w:lang w:val="da-DK"/>
              </w:rPr>
              <w:t xml:space="preserve"> </w:t>
            </w:r>
            <w:r w:rsidR="00A535C1" w:rsidRPr="00F2058E">
              <w:rPr>
                <w:lang w:val="da-DK"/>
              </w:rPr>
              <w:t>ikke relevant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719351E4" w14:textId="709A6DE8" w:rsidR="005F7877" w:rsidRPr="00F2058E" w:rsidRDefault="00000000" w:rsidP="005F7877">
            <w:pPr>
              <w:pStyle w:val="Liststycke"/>
              <w:ind w:left="0"/>
              <w:rPr>
                <w:sz w:val="24"/>
                <w:szCs w:val="24"/>
                <w:lang w:val="da-DK"/>
              </w:rPr>
            </w:pPr>
            <w:sdt>
              <w:sdtPr>
                <w:rPr>
                  <w:sz w:val="24"/>
                  <w:szCs w:val="24"/>
                  <w:lang w:val="da-DK"/>
                </w:rPr>
                <w:id w:val="-512913534"/>
                <w14:checkbox>
                  <w14:checked w14:val="0"/>
                  <w14:checkedState w14:val="2612" w14:font="MS Gothic"/>
                  <w14:uncheckedState w14:val="2610" w14:font="MS Gothic"/>
                </w14:checkbox>
              </w:sdtPr>
              <w:sdtContent>
                <w:r w:rsidR="005F7877" w:rsidRPr="00F2058E">
                  <w:rPr>
                    <w:rFonts w:ascii="Segoe UI Symbol" w:eastAsia="MS Gothic" w:hAnsi="Segoe UI Symbol" w:cs="Segoe UI Symbol"/>
                    <w:sz w:val="24"/>
                    <w:szCs w:val="24"/>
                    <w:lang w:val="da-DK"/>
                  </w:rPr>
                  <w:t>☐</w:t>
                </w:r>
              </w:sdtContent>
            </w:sdt>
            <w:r w:rsidR="005F7877" w:rsidRPr="00F2058E">
              <w:rPr>
                <w:lang w:val="da-DK"/>
              </w:rPr>
              <w:t xml:space="preserve"> </w:t>
            </w:r>
            <w:r w:rsidR="00A535C1" w:rsidRPr="00F2058E">
              <w:rPr>
                <w:lang w:val="da-DK"/>
              </w:rPr>
              <w:t>ja</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14:paraId="3BB987FF" w14:textId="3954394F" w:rsidR="005F7877" w:rsidRPr="00F2058E" w:rsidRDefault="00000000" w:rsidP="005F7877">
            <w:pPr>
              <w:pStyle w:val="Liststycke"/>
              <w:ind w:left="0"/>
              <w:rPr>
                <w:sz w:val="24"/>
                <w:szCs w:val="24"/>
                <w:lang w:val="da-DK"/>
              </w:rPr>
            </w:pPr>
            <w:sdt>
              <w:sdtPr>
                <w:rPr>
                  <w:sz w:val="24"/>
                  <w:szCs w:val="24"/>
                  <w:lang w:val="da-DK"/>
                </w:rPr>
                <w:id w:val="-650823488"/>
                <w14:checkbox>
                  <w14:checked w14:val="0"/>
                  <w14:checkedState w14:val="2612" w14:font="MS Gothic"/>
                  <w14:uncheckedState w14:val="2610" w14:font="MS Gothic"/>
                </w14:checkbox>
              </w:sdtPr>
              <w:sdtContent>
                <w:r w:rsidR="005F7877" w:rsidRPr="00F2058E">
                  <w:rPr>
                    <w:rFonts w:ascii="Segoe UI Symbol" w:eastAsia="MS Gothic" w:hAnsi="Segoe UI Symbol" w:cs="Segoe UI Symbol"/>
                    <w:sz w:val="24"/>
                    <w:szCs w:val="24"/>
                    <w:lang w:val="da-DK"/>
                  </w:rPr>
                  <w:t>☐</w:t>
                </w:r>
              </w:sdtContent>
            </w:sdt>
            <w:r w:rsidR="005F7877" w:rsidRPr="00F2058E">
              <w:rPr>
                <w:lang w:val="da-DK"/>
              </w:rPr>
              <w:t xml:space="preserve"> </w:t>
            </w:r>
            <w:r w:rsidR="00A535C1" w:rsidRPr="00F2058E">
              <w:rPr>
                <w:lang w:val="da-DK"/>
              </w:rPr>
              <w:t>nej</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7A31854" w14:textId="3C1B3734" w:rsidR="00DE5C3B" w:rsidRPr="00F2058E" w:rsidRDefault="00A535C1" w:rsidP="005F7877">
            <w:pPr>
              <w:pStyle w:val="Liststycke"/>
              <w:ind w:left="0"/>
              <w:rPr>
                <w:lang w:val="da-DK"/>
              </w:rPr>
            </w:pPr>
            <w:r w:rsidRPr="00F2058E">
              <w:rPr>
                <w:lang w:val="da-DK"/>
              </w:rPr>
              <w:t>Hvis</w:t>
            </w:r>
            <w:r w:rsidR="0072308E" w:rsidRPr="00F2058E">
              <w:rPr>
                <w:lang w:val="da-DK"/>
              </w:rPr>
              <w:t xml:space="preserve"> </w:t>
            </w:r>
            <w:r w:rsidRPr="00F2058E">
              <w:rPr>
                <w:b/>
                <w:bCs/>
                <w:lang w:val="da-DK"/>
              </w:rPr>
              <w:t>ja</w:t>
            </w:r>
            <w:r w:rsidR="0072308E" w:rsidRPr="00F2058E">
              <w:rPr>
                <w:lang w:val="da-DK"/>
              </w:rPr>
              <w:t xml:space="preserve">, </w:t>
            </w:r>
            <w:r w:rsidRPr="00F2058E">
              <w:rPr>
                <w:lang w:val="da-DK"/>
              </w:rPr>
              <w:t xml:space="preserve">angiv </w:t>
            </w:r>
            <w:r w:rsidR="00DE5C3B" w:rsidRPr="00F2058E">
              <w:rPr>
                <w:lang w:val="da-DK"/>
              </w:rPr>
              <w:t>(</w:t>
            </w:r>
            <w:r w:rsidR="007026D5" w:rsidRPr="00F2058E">
              <w:rPr>
                <w:lang w:val="da-DK"/>
              </w:rPr>
              <w:t>m</w:t>
            </w:r>
            <w:r w:rsidR="00DE5C3B" w:rsidRPr="00F2058E">
              <w:rPr>
                <w:lang w:val="da-DK"/>
              </w:rPr>
              <w:t>aterial/</w:t>
            </w:r>
            <w:r w:rsidRPr="00F2058E">
              <w:rPr>
                <w:lang w:val="da-DK"/>
              </w:rPr>
              <w:t>vægt</w:t>
            </w:r>
            <w:r w:rsidR="00DE5C3B" w:rsidRPr="00F2058E">
              <w:rPr>
                <w:lang w:val="da-DK"/>
              </w:rPr>
              <w:t>%):</w:t>
            </w:r>
          </w:p>
        </w:tc>
      </w:tr>
      <w:tr w:rsidR="005F7877" w:rsidRPr="00F2058E" w14:paraId="55C236CB" w14:textId="77777777" w:rsidTr="3BF3B9AE">
        <w:trPr>
          <w:gridAfter w:val="1"/>
          <w:wAfter w:w="11" w:type="dxa"/>
          <w:trHeight w:val="851"/>
        </w:trPr>
        <w:tc>
          <w:tcPr>
            <w:tcW w:w="3596" w:type="dxa"/>
            <w:tcBorders>
              <w:top w:val="single" w:sz="4" w:space="0" w:color="auto"/>
              <w:left w:val="single" w:sz="4" w:space="0" w:color="auto"/>
              <w:bottom w:val="single" w:sz="4" w:space="0" w:color="auto"/>
              <w:right w:val="single" w:sz="4" w:space="0" w:color="auto"/>
            </w:tcBorders>
            <w:shd w:val="clear" w:color="auto" w:fill="D6DCE2"/>
          </w:tcPr>
          <w:p w14:paraId="51BD3594" w14:textId="457C6DA2" w:rsidR="005F7877" w:rsidRPr="00F2058E" w:rsidRDefault="006A4331" w:rsidP="005F7877">
            <w:pPr>
              <w:pStyle w:val="Liststycke"/>
              <w:ind w:left="0"/>
              <w:rPr>
                <w:lang w:val="da-DK"/>
              </w:rPr>
            </w:pPr>
            <w:r w:rsidRPr="00F2058E">
              <w:rPr>
                <w:lang w:val="da-DK"/>
              </w:rPr>
              <w:t>Er materialegenanvendelse for hele eller dele af produktet muligt, når det betragtes som affald? *</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13FC7036" w14:textId="77777777" w:rsidR="00A535C1" w:rsidRPr="00F2058E" w:rsidRDefault="00000000" w:rsidP="00A535C1">
            <w:pPr>
              <w:pStyle w:val="Liststycke"/>
              <w:ind w:left="0"/>
              <w:rPr>
                <w:lang w:val="da-DK"/>
              </w:rPr>
            </w:pPr>
            <w:sdt>
              <w:sdtPr>
                <w:rPr>
                  <w:sz w:val="24"/>
                  <w:szCs w:val="24"/>
                  <w:lang w:val="da-DK"/>
                </w:rPr>
                <w:id w:val="1678465630"/>
                <w14:checkbox>
                  <w14:checked w14:val="0"/>
                  <w14:checkedState w14:val="2612" w14:font="MS Gothic"/>
                  <w14:uncheckedState w14:val="2610" w14:font="MS Gothic"/>
                </w14:checkbox>
              </w:sdtPr>
              <w:sdtContent>
                <w:r w:rsidR="005F7877" w:rsidRPr="00F2058E">
                  <w:rPr>
                    <w:rFonts w:ascii="MS Gothic" w:eastAsia="MS Gothic" w:hAnsi="MS Gothic"/>
                    <w:sz w:val="24"/>
                    <w:szCs w:val="24"/>
                    <w:lang w:val="da-DK"/>
                  </w:rPr>
                  <w:t>☐</w:t>
                </w:r>
              </w:sdtContent>
            </w:sdt>
            <w:r w:rsidR="005F7877" w:rsidRPr="00F2058E">
              <w:rPr>
                <w:lang w:val="da-DK"/>
              </w:rPr>
              <w:t xml:space="preserve"> </w:t>
            </w:r>
            <w:r w:rsidR="00A535C1" w:rsidRPr="00F2058E">
              <w:rPr>
                <w:lang w:val="da-DK"/>
              </w:rPr>
              <w:t>ikke relevant</w:t>
            </w:r>
          </w:p>
          <w:p w14:paraId="62BD3E90" w14:textId="566983C9" w:rsidR="005F7877" w:rsidRPr="00F2058E" w:rsidRDefault="005F7877" w:rsidP="005F7877">
            <w:pPr>
              <w:pStyle w:val="Liststycke"/>
              <w:ind w:left="0"/>
              <w:rPr>
                <w:lang w:val="da-DK"/>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1160550" w14:textId="32549B34" w:rsidR="005F7877" w:rsidRPr="00F2058E" w:rsidRDefault="00000000" w:rsidP="005F7877">
            <w:pPr>
              <w:pStyle w:val="Liststycke"/>
              <w:ind w:left="0"/>
              <w:rPr>
                <w:lang w:val="da-DK"/>
              </w:rPr>
            </w:pPr>
            <w:sdt>
              <w:sdtPr>
                <w:rPr>
                  <w:sz w:val="24"/>
                  <w:szCs w:val="24"/>
                  <w:lang w:val="da-DK"/>
                </w:rPr>
                <w:id w:val="575102579"/>
                <w14:checkbox>
                  <w14:checked w14:val="0"/>
                  <w14:checkedState w14:val="2612" w14:font="MS Gothic"/>
                  <w14:uncheckedState w14:val="2610" w14:font="MS Gothic"/>
                </w14:checkbox>
              </w:sdtPr>
              <w:sdtContent>
                <w:r w:rsidR="005F7877" w:rsidRPr="00F2058E">
                  <w:rPr>
                    <w:rFonts w:ascii="Segoe UI Symbol" w:eastAsia="MS Gothic" w:hAnsi="Segoe UI Symbol" w:cs="Segoe UI Symbol"/>
                    <w:sz w:val="24"/>
                    <w:szCs w:val="24"/>
                    <w:lang w:val="da-DK"/>
                  </w:rPr>
                  <w:t>☐</w:t>
                </w:r>
              </w:sdtContent>
            </w:sdt>
            <w:r w:rsidR="005F7877" w:rsidRPr="00F2058E">
              <w:rPr>
                <w:lang w:val="da-DK"/>
              </w:rPr>
              <w:t xml:space="preserve"> </w:t>
            </w:r>
            <w:r w:rsidR="00A535C1" w:rsidRPr="00F2058E">
              <w:rPr>
                <w:lang w:val="da-DK"/>
              </w:rPr>
              <w:t>ja</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14:paraId="14D6903A" w14:textId="452EA28D" w:rsidR="005F7877" w:rsidRPr="00F2058E" w:rsidRDefault="00000000" w:rsidP="005F7877">
            <w:pPr>
              <w:pStyle w:val="Liststycke"/>
              <w:ind w:left="0"/>
              <w:rPr>
                <w:lang w:val="da-DK"/>
              </w:rPr>
            </w:pPr>
            <w:sdt>
              <w:sdtPr>
                <w:rPr>
                  <w:sz w:val="24"/>
                  <w:szCs w:val="24"/>
                  <w:lang w:val="da-DK"/>
                </w:rPr>
                <w:id w:val="-970587633"/>
                <w14:checkbox>
                  <w14:checked w14:val="0"/>
                  <w14:checkedState w14:val="2612" w14:font="MS Gothic"/>
                  <w14:uncheckedState w14:val="2610" w14:font="MS Gothic"/>
                </w14:checkbox>
              </w:sdtPr>
              <w:sdtContent>
                <w:r w:rsidR="005F7877" w:rsidRPr="00F2058E">
                  <w:rPr>
                    <w:rFonts w:ascii="Segoe UI Symbol" w:eastAsia="MS Gothic" w:hAnsi="Segoe UI Symbol" w:cs="Segoe UI Symbol"/>
                    <w:sz w:val="24"/>
                    <w:szCs w:val="24"/>
                    <w:lang w:val="da-DK"/>
                  </w:rPr>
                  <w:t>☐</w:t>
                </w:r>
              </w:sdtContent>
            </w:sdt>
            <w:r w:rsidR="005F7877" w:rsidRPr="00F2058E">
              <w:rPr>
                <w:lang w:val="da-DK"/>
              </w:rPr>
              <w:t xml:space="preserve"> </w:t>
            </w:r>
            <w:r w:rsidR="00A535C1" w:rsidRPr="00F2058E">
              <w:rPr>
                <w:lang w:val="da-DK"/>
              </w:rPr>
              <w:t>nej</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667C376" w14:textId="61F79FAD" w:rsidR="005F7877" w:rsidRPr="00F2058E" w:rsidRDefault="00A535C1" w:rsidP="005F7877">
            <w:pPr>
              <w:pStyle w:val="Liststycke"/>
              <w:ind w:left="0"/>
              <w:rPr>
                <w:lang w:val="da-DK"/>
              </w:rPr>
            </w:pPr>
            <w:r w:rsidRPr="00F2058E">
              <w:rPr>
                <w:lang w:val="da-DK"/>
              </w:rPr>
              <w:t xml:space="preserve">Hvis </w:t>
            </w:r>
            <w:r w:rsidRPr="00F2058E">
              <w:rPr>
                <w:b/>
                <w:bCs/>
                <w:lang w:val="da-DK"/>
              </w:rPr>
              <w:t>ja</w:t>
            </w:r>
            <w:r w:rsidRPr="00F2058E">
              <w:rPr>
                <w:lang w:val="da-DK"/>
              </w:rPr>
              <w:t>, angiv (material/vægt%):</w:t>
            </w:r>
          </w:p>
        </w:tc>
      </w:tr>
      <w:tr w:rsidR="005F7877" w:rsidRPr="00F2058E" w14:paraId="48E57085" w14:textId="77777777" w:rsidTr="3BF3B9AE">
        <w:trPr>
          <w:gridAfter w:val="1"/>
          <w:wAfter w:w="11" w:type="dxa"/>
          <w:trHeight w:val="851"/>
        </w:trPr>
        <w:tc>
          <w:tcPr>
            <w:tcW w:w="3596" w:type="dxa"/>
            <w:tcBorders>
              <w:top w:val="single" w:sz="4" w:space="0" w:color="auto"/>
              <w:left w:val="single" w:sz="4" w:space="0" w:color="auto"/>
              <w:bottom w:val="single" w:sz="4" w:space="0" w:color="auto"/>
              <w:right w:val="single" w:sz="4" w:space="0" w:color="auto"/>
            </w:tcBorders>
            <w:shd w:val="clear" w:color="auto" w:fill="D6DCE2"/>
          </w:tcPr>
          <w:p w14:paraId="16BCFB0A" w14:textId="14F68150" w:rsidR="005F7877" w:rsidRPr="00F2058E" w:rsidRDefault="006A4331" w:rsidP="006A4331">
            <w:pPr>
              <w:ind w:left="0"/>
              <w:rPr>
                <w:lang w:val="da-DK"/>
              </w:rPr>
            </w:pPr>
            <w:r w:rsidRPr="00F2058E">
              <w:rPr>
                <w:lang w:val="da-DK"/>
              </w:rPr>
              <w:t xml:space="preserve">Er energigenanvendelse (forbrænding) mulig for hele eller dele af produktet, når det betragtes som affald? </w:t>
            </w:r>
            <w:r w:rsidR="1596A42D" w:rsidRPr="00F2058E">
              <w:rPr>
                <w:lang w:val="da-DK"/>
              </w:rPr>
              <w:t>*</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7002407C" w14:textId="77777777" w:rsidR="00A535C1" w:rsidRPr="00F2058E" w:rsidRDefault="00000000" w:rsidP="00A535C1">
            <w:pPr>
              <w:pStyle w:val="Liststycke"/>
              <w:ind w:left="0"/>
              <w:rPr>
                <w:lang w:val="da-DK"/>
              </w:rPr>
            </w:pPr>
            <w:sdt>
              <w:sdtPr>
                <w:rPr>
                  <w:sz w:val="24"/>
                  <w:szCs w:val="24"/>
                  <w:lang w:val="da-DK"/>
                </w:rPr>
                <w:id w:val="-1548685731"/>
                <w14:checkbox>
                  <w14:checked w14:val="0"/>
                  <w14:checkedState w14:val="2612" w14:font="MS Gothic"/>
                  <w14:uncheckedState w14:val="2610" w14:font="MS Gothic"/>
                </w14:checkbox>
              </w:sdtPr>
              <w:sdtContent>
                <w:r w:rsidR="005F7877" w:rsidRPr="00F2058E">
                  <w:rPr>
                    <w:rFonts w:ascii="MS Gothic" w:eastAsia="MS Gothic" w:hAnsi="MS Gothic"/>
                    <w:sz w:val="24"/>
                    <w:szCs w:val="24"/>
                    <w:lang w:val="da-DK"/>
                  </w:rPr>
                  <w:t>☐</w:t>
                </w:r>
              </w:sdtContent>
            </w:sdt>
            <w:r w:rsidR="005F7877" w:rsidRPr="00F2058E">
              <w:rPr>
                <w:lang w:val="da-DK"/>
              </w:rPr>
              <w:t xml:space="preserve"> </w:t>
            </w:r>
            <w:r w:rsidR="00A535C1" w:rsidRPr="00F2058E">
              <w:rPr>
                <w:lang w:val="da-DK"/>
              </w:rPr>
              <w:t>ikke relevant</w:t>
            </w:r>
          </w:p>
          <w:p w14:paraId="6AF77AAF" w14:textId="2170D062" w:rsidR="005F7877" w:rsidRPr="00F2058E" w:rsidRDefault="005F7877" w:rsidP="005F7877">
            <w:pPr>
              <w:pStyle w:val="Liststycke"/>
              <w:ind w:left="0"/>
              <w:rPr>
                <w:lang w:val="da-DK"/>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332A736D" w14:textId="4DA82DE7" w:rsidR="005F7877" w:rsidRPr="00F2058E" w:rsidRDefault="00000000" w:rsidP="005F7877">
            <w:pPr>
              <w:pStyle w:val="Liststycke"/>
              <w:ind w:left="0"/>
              <w:rPr>
                <w:lang w:val="da-DK"/>
              </w:rPr>
            </w:pPr>
            <w:sdt>
              <w:sdtPr>
                <w:rPr>
                  <w:sz w:val="24"/>
                  <w:szCs w:val="24"/>
                  <w:lang w:val="da-DK"/>
                </w:rPr>
                <w:id w:val="-595785772"/>
                <w14:checkbox>
                  <w14:checked w14:val="0"/>
                  <w14:checkedState w14:val="2612" w14:font="MS Gothic"/>
                  <w14:uncheckedState w14:val="2610" w14:font="MS Gothic"/>
                </w14:checkbox>
              </w:sdtPr>
              <w:sdtContent>
                <w:r w:rsidR="00BE4ED7" w:rsidRPr="00F2058E">
                  <w:rPr>
                    <w:rFonts w:ascii="MS Gothic" w:eastAsia="MS Gothic" w:hAnsi="MS Gothic"/>
                    <w:sz w:val="24"/>
                    <w:szCs w:val="24"/>
                    <w:lang w:val="da-DK"/>
                  </w:rPr>
                  <w:t>☐</w:t>
                </w:r>
              </w:sdtContent>
            </w:sdt>
            <w:r w:rsidR="005F7877" w:rsidRPr="00F2058E">
              <w:rPr>
                <w:lang w:val="da-DK"/>
              </w:rPr>
              <w:t xml:space="preserve"> </w:t>
            </w:r>
            <w:r w:rsidR="00A535C1" w:rsidRPr="00F2058E">
              <w:rPr>
                <w:lang w:val="da-DK"/>
              </w:rPr>
              <w:t>ja</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14:paraId="7E9AED24" w14:textId="774C10F1" w:rsidR="005F7877" w:rsidRPr="00F2058E" w:rsidRDefault="00000000" w:rsidP="005F7877">
            <w:pPr>
              <w:pStyle w:val="Liststycke"/>
              <w:ind w:left="0"/>
              <w:rPr>
                <w:lang w:val="da-DK"/>
              </w:rPr>
            </w:pPr>
            <w:sdt>
              <w:sdtPr>
                <w:rPr>
                  <w:sz w:val="24"/>
                  <w:szCs w:val="24"/>
                  <w:lang w:val="da-DK"/>
                </w:rPr>
                <w:id w:val="-1844152277"/>
                <w14:checkbox>
                  <w14:checked w14:val="0"/>
                  <w14:checkedState w14:val="2612" w14:font="MS Gothic"/>
                  <w14:uncheckedState w14:val="2610" w14:font="MS Gothic"/>
                </w14:checkbox>
              </w:sdtPr>
              <w:sdtContent>
                <w:r w:rsidR="005F7877" w:rsidRPr="00F2058E">
                  <w:rPr>
                    <w:rFonts w:ascii="Segoe UI Symbol" w:eastAsia="MS Gothic" w:hAnsi="Segoe UI Symbol" w:cs="Segoe UI Symbol"/>
                    <w:sz w:val="24"/>
                    <w:szCs w:val="24"/>
                    <w:lang w:val="da-DK"/>
                  </w:rPr>
                  <w:t>☐</w:t>
                </w:r>
              </w:sdtContent>
            </w:sdt>
            <w:r w:rsidR="005F7877" w:rsidRPr="00F2058E">
              <w:rPr>
                <w:lang w:val="da-DK"/>
              </w:rPr>
              <w:t xml:space="preserve"> N</w:t>
            </w:r>
            <w:r w:rsidR="00A535C1" w:rsidRPr="00F2058E">
              <w:rPr>
                <w:lang w:val="da-DK"/>
              </w:rPr>
              <w:t>ej</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18888866" w14:textId="16EBCA1A" w:rsidR="005F7877" w:rsidRPr="00F2058E" w:rsidRDefault="00A535C1" w:rsidP="005F7877">
            <w:pPr>
              <w:pStyle w:val="Liststycke"/>
              <w:ind w:left="0"/>
              <w:rPr>
                <w:lang w:val="da-DK"/>
              </w:rPr>
            </w:pPr>
            <w:r w:rsidRPr="00F2058E">
              <w:rPr>
                <w:lang w:val="da-DK"/>
              </w:rPr>
              <w:t>Hvis</w:t>
            </w:r>
            <w:r w:rsidRPr="00F2058E">
              <w:rPr>
                <w:b/>
                <w:bCs/>
                <w:lang w:val="da-DK"/>
              </w:rPr>
              <w:t xml:space="preserve"> ja</w:t>
            </w:r>
            <w:r w:rsidRPr="00F2058E">
              <w:rPr>
                <w:lang w:val="da-DK"/>
              </w:rPr>
              <w:t>, angiv (material/vægt%):</w:t>
            </w:r>
          </w:p>
        </w:tc>
      </w:tr>
      <w:tr w:rsidR="005F7877" w:rsidRPr="00F2058E" w14:paraId="55EB3D6E" w14:textId="77777777" w:rsidTr="3BF3B9AE">
        <w:trPr>
          <w:trHeight w:val="589"/>
        </w:trPr>
        <w:tc>
          <w:tcPr>
            <w:tcW w:w="3596" w:type="dxa"/>
            <w:tcBorders>
              <w:top w:val="single" w:sz="4" w:space="0" w:color="auto"/>
              <w:left w:val="single" w:sz="4" w:space="0" w:color="auto"/>
              <w:bottom w:val="single" w:sz="4" w:space="0" w:color="auto"/>
              <w:right w:val="single" w:sz="4" w:space="0" w:color="auto"/>
            </w:tcBorders>
            <w:shd w:val="clear" w:color="auto" w:fill="D6DCE2"/>
          </w:tcPr>
          <w:p w14:paraId="38E708C9" w14:textId="77777777" w:rsidR="006A4331" w:rsidRPr="00F2058E" w:rsidRDefault="006A4331" w:rsidP="006A4331">
            <w:pPr>
              <w:ind w:left="0"/>
              <w:rPr>
                <w:lang w:val="da-DK"/>
              </w:rPr>
            </w:pPr>
            <w:r w:rsidRPr="00F2058E">
              <w:rPr>
                <w:lang w:val="da-DK"/>
              </w:rPr>
              <w:t>Angiv EWC-kode (European Waste Catalogue) for det leverede produkt, når det betragtes som affald</w:t>
            </w:r>
          </w:p>
          <w:p w14:paraId="530474B1" w14:textId="4C42C75D" w:rsidR="005F7877" w:rsidRPr="00F2058E" w:rsidRDefault="005F7877" w:rsidP="005F7877">
            <w:pPr>
              <w:pStyle w:val="Liststycke"/>
              <w:ind w:left="0"/>
              <w:rPr>
                <w:lang w:val="da-DK"/>
              </w:rPr>
            </w:pPr>
            <w:r w:rsidRPr="00F2058E">
              <w:rPr>
                <w:lang w:val="da-DK"/>
              </w:rPr>
              <w:t>*</w:t>
            </w:r>
          </w:p>
        </w:tc>
        <w:tc>
          <w:tcPr>
            <w:tcW w:w="5163" w:type="dxa"/>
            <w:gridSpan w:val="6"/>
            <w:tcBorders>
              <w:top w:val="single" w:sz="4" w:space="0" w:color="auto"/>
              <w:left w:val="single" w:sz="4" w:space="0" w:color="auto"/>
              <w:bottom w:val="single" w:sz="4" w:space="0" w:color="auto"/>
              <w:right w:val="single" w:sz="4" w:space="0" w:color="auto"/>
            </w:tcBorders>
            <w:shd w:val="clear" w:color="auto" w:fill="auto"/>
          </w:tcPr>
          <w:p w14:paraId="6CFD8BDB" w14:textId="77777777" w:rsidR="005F7877" w:rsidRPr="00F2058E" w:rsidRDefault="005F7877" w:rsidP="005F7877">
            <w:pPr>
              <w:pStyle w:val="Liststycke"/>
              <w:ind w:left="27"/>
              <w:rPr>
                <w:lang w:val="da-DK"/>
              </w:rPr>
            </w:pPr>
          </w:p>
        </w:tc>
      </w:tr>
      <w:tr w:rsidR="005F7877" w:rsidRPr="00F2058E" w14:paraId="0A02F5FA" w14:textId="77777777" w:rsidTr="3BF3B9AE">
        <w:trPr>
          <w:trHeight w:val="555"/>
        </w:trPr>
        <w:tc>
          <w:tcPr>
            <w:tcW w:w="3596" w:type="dxa"/>
            <w:tcBorders>
              <w:top w:val="single" w:sz="4" w:space="0" w:color="auto"/>
              <w:left w:val="single" w:sz="4" w:space="0" w:color="auto"/>
              <w:bottom w:val="single" w:sz="4" w:space="0" w:color="auto"/>
              <w:right w:val="single" w:sz="4" w:space="0" w:color="auto"/>
            </w:tcBorders>
            <w:shd w:val="clear" w:color="auto" w:fill="D6DCE2"/>
          </w:tcPr>
          <w:p w14:paraId="3CA07BF4" w14:textId="70E8EFC1" w:rsidR="005F7877" w:rsidRPr="00F2058E" w:rsidRDefault="006A4331" w:rsidP="0071783F">
            <w:pPr>
              <w:ind w:left="0"/>
              <w:rPr>
                <w:lang w:val="da-DK"/>
              </w:rPr>
            </w:pPr>
            <w:r w:rsidRPr="00F2058E">
              <w:rPr>
                <w:lang w:val="da-DK"/>
              </w:rPr>
              <w:t>Når det leverede produkt betragtes som affald, er det så klassificeret som farligt affald?</w:t>
            </w:r>
          </w:p>
        </w:tc>
        <w:tc>
          <w:tcPr>
            <w:tcW w:w="2637" w:type="dxa"/>
            <w:gridSpan w:val="3"/>
            <w:tcBorders>
              <w:top w:val="single" w:sz="4" w:space="0" w:color="auto"/>
              <w:left w:val="single" w:sz="4" w:space="0" w:color="auto"/>
              <w:bottom w:val="single" w:sz="4" w:space="0" w:color="auto"/>
              <w:right w:val="single" w:sz="4" w:space="0" w:color="auto"/>
            </w:tcBorders>
            <w:shd w:val="clear" w:color="auto" w:fill="auto"/>
          </w:tcPr>
          <w:p w14:paraId="73C0150E" w14:textId="6411EC5D" w:rsidR="005F7877" w:rsidRPr="00F2058E" w:rsidRDefault="00000000" w:rsidP="005F7877">
            <w:pPr>
              <w:pStyle w:val="Liststycke"/>
              <w:ind w:left="-22"/>
              <w:rPr>
                <w:lang w:val="da-DK"/>
              </w:rPr>
            </w:pPr>
            <w:sdt>
              <w:sdtPr>
                <w:rPr>
                  <w:sz w:val="24"/>
                  <w:szCs w:val="24"/>
                  <w:lang w:val="da-DK"/>
                </w:rPr>
                <w:id w:val="1426379661"/>
                <w14:checkbox>
                  <w14:checked w14:val="0"/>
                  <w14:checkedState w14:val="2612" w14:font="MS Gothic"/>
                  <w14:uncheckedState w14:val="2610" w14:font="MS Gothic"/>
                </w14:checkbox>
              </w:sdtPr>
              <w:sdtContent>
                <w:r w:rsidR="005F7877" w:rsidRPr="00F2058E">
                  <w:rPr>
                    <w:rFonts w:ascii="MS Gothic" w:eastAsia="MS Gothic" w:hAnsi="MS Gothic"/>
                    <w:sz w:val="24"/>
                    <w:szCs w:val="24"/>
                    <w:lang w:val="da-DK"/>
                  </w:rPr>
                  <w:t>☐</w:t>
                </w:r>
              </w:sdtContent>
            </w:sdt>
            <w:r w:rsidR="005F7877" w:rsidRPr="00F2058E">
              <w:rPr>
                <w:lang w:val="da-DK"/>
              </w:rPr>
              <w:t xml:space="preserve"> </w:t>
            </w:r>
            <w:r w:rsidR="006A4331" w:rsidRPr="00F2058E">
              <w:rPr>
                <w:lang w:val="da-DK"/>
              </w:rPr>
              <w:t>ja</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14:paraId="2AF4BCFD" w14:textId="698D5C1D" w:rsidR="005F7877" w:rsidRPr="00F2058E" w:rsidRDefault="00000000" w:rsidP="005F7877">
            <w:pPr>
              <w:pStyle w:val="Liststycke"/>
              <w:ind w:left="-22"/>
              <w:rPr>
                <w:lang w:val="da-DK"/>
              </w:rPr>
            </w:pPr>
            <w:sdt>
              <w:sdtPr>
                <w:rPr>
                  <w:sz w:val="24"/>
                  <w:szCs w:val="24"/>
                  <w:lang w:val="da-DK"/>
                </w:rPr>
                <w:id w:val="1116253439"/>
                <w14:checkbox>
                  <w14:checked w14:val="0"/>
                  <w14:checkedState w14:val="2612" w14:font="MS Gothic"/>
                  <w14:uncheckedState w14:val="2610" w14:font="MS Gothic"/>
                </w14:checkbox>
              </w:sdtPr>
              <w:sdtContent>
                <w:r w:rsidR="005F7877" w:rsidRPr="00F2058E">
                  <w:rPr>
                    <w:rFonts w:ascii="Segoe UI Symbol" w:eastAsia="MS Gothic" w:hAnsi="Segoe UI Symbol" w:cs="Segoe UI Symbol"/>
                    <w:sz w:val="24"/>
                    <w:szCs w:val="24"/>
                    <w:lang w:val="da-DK"/>
                  </w:rPr>
                  <w:t>☐</w:t>
                </w:r>
              </w:sdtContent>
            </w:sdt>
            <w:r w:rsidR="005F7877" w:rsidRPr="00F2058E">
              <w:rPr>
                <w:lang w:val="da-DK"/>
              </w:rPr>
              <w:t xml:space="preserve"> N</w:t>
            </w:r>
            <w:r w:rsidR="006A4331" w:rsidRPr="00F2058E">
              <w:rPr>
                <w:lang w:val="da-DK"/>
              </w:rPr>
              <w:t>ej</w:t>
            </w:r>
          </w:p>
        </w:tc>
      </w:tr>
      <w:tr w:rsidR="005F7877" w:rsidRPr="00F2058E" w14:paraId="467E603C" w14:textId="77777777" w:rsidTr="3BF3B9AE">
        <w:trPr>
          <w:trHeight w:val="838"/>
        </w:trPr>
        <w:tc>
          <w:tcPr>
            <w:tcW w:w="8759" w:type="dxa"/>
            <w:gridSpan w:val="7"/>
            <w:tcBorders>
              <w:top w:val="single" w:sz="4" w:space="0" w:color="auto"/>
              <w:left w:val="single" w:sz="4" w:space="0" w:color="auto"/>
              <w:bottom w:val="single" w:sz="4" w:space="0" w:color="auto"/>
              <w:right w:val="single" w:sz="4" w:space="0" w:color="auto"/>
            </w:tcBorders>
            <w:shd w:val="clear" w:color="auto" w:fill="D6DCE2"/>
          </w:tcPr>
          <w:p w14:paraId="39FE451D" w14:textId="290D4878" w:rsidR="006A4331" w:rsidRPr="00F2058E" w:rsidRDefault="006A4331" w:rsidP="006A4331">
            <w:pPr>
              <w:ind w:left="0"/>
              <w:rPr>
                <w:lang w:val="da-DK"/>
              </w:rPr>
            </w:pPr>
            <w:r w:rsidRPr="00F2058E">
              <w:rPr>
                <w:lang w:val="da-DK"/>
              </w:rPr>
              <w:t>Hvis produktets kemiske sammensætning er anderledes, efter at det er installeret i en bygning i forhold til da det blev leveret, og som følge heraf får det installerede produkt en ny EWC-kode, bedes du angive denne nye kode her. Hvis den er uændret, skal nedenstående oplysninger udelades</w:t>
            </w:r>
          </w:p>
          <w:p w14:paraId="2EA336E9" w14:textId="2E97A5A8" w:rsidR="005F7877" w:rsidRPr="00F2058E" w:rsidRDefault="005F7877" w:rsidP="005F7877">
            <w:pPr>
              <w:pStyle w:val="Liststycke"/>
              <w:ind w:left="0"/>
              <w:rPr>
                <w:lang w:val="da-DK"/>
              </w:rPr>
            </w:pPr>
          </w:p>
        </w:tc>
      </w:tr>
      <w:tr w:rsidR="005F7877" w:rsidRPr="00F2058E" w14:paraId="0CD8A204" w14:textId="77777777" w:rsidTr="3BF3B9AE">
        <w:trPr>
          <w:trHeight w:val="454"/>
        </w:trPr>
        <w:tc>
          <w:tcPr>
            <w:tcW w:w="3596" w:type="dxa"/>
            <w:tcBorders>
              <w:top w:val="single" w:sz="4" w:space="0" w:color="auto"/>
              <w:left w:val="single" w:sz="4" w:space="0" w:color="auto"/>
              <w:bottom w:val="single" w:sz="4" w:space="0" w:color="auto"/>
              <w:right w:val="single" w:sz="4" w:space="0" w:color="auto"/>
            </w:tcBorders>
            <w:shd w:val="clear" w:color="auto" w:fill="D6DCE2"/>
          </w:tcPr>
          <w:p w14:paraId="793EC498" w14:textId="2AF05256" w:rsidR="005F7877" w:rsidRPr="00F2058E" w:rsidRDefault="006A4331" w:rsidP="005F7877">
            <w:pPr>
              <w:pStyle w:val="Liststycke"/>
              <w:ind w:left="0"/>
              <w:rPr>
                <w:lang w:val="da-DK"/>
              </w:rPr>
            </w:pPr>
            <w:r w:rsidRPr="00F2058E">
              <w:rPr>
                <w:lang w:val="da-DK"/>
              </w:rPr>
              <w:t>Angiv</w:t>
            </w:r>
            <w:r w:rsidR="00851478" w:rsidRPr="00F2058E">
              <w:rPr>
                <w:lang w:val="da-DK"/>
              </w:rPr>
              <w:t xml:space="preserve"> EWC </w:t>
            </w:r>
            <w:r w:rsidRPr="00F2058E">
              <w:rPr>
                <w:lang w:val="da-DK"/>
              </w:rPr>
              <w:t>k</w:t>
            </w:r>
            <w:r w:rsidR="00851478" w:rsidRPr="00F2058E">
              <w:rPr>
                <w:lang w:val="da-DK"/>
              </w:rPr>
              <w:t xml:space="preserve">ode </w:t>
            </w:r>
            <w:r w:rsidR="002422DF" w:rsidRPr="00F2058E">
              <w:rPr>
                <w:lang w:val="da-DK"/>
              </w:rPr>
              <w:t>for det installerede produkt her</w:t>
            </w:r>
          </w:p>
        </w:tc>
        <w:tc>
          <w:tcPr>
            <w:tcW w:w="5163" w:type="dxa"/>
            <w:gridSpan w:val="6"/>
            <w:tcBorders>
              <w:top w:val="single" w:sz="4" w:space="0" w:color="auto"/>
              <w:left w:val="single" w:sz="4" w:space="0" w:color="auto"/>
              <w:bottom w:val="single" w:sz="4" w:space="0" w:color="auto"/>
              <w:right w:val="single" w:sz="4" w:space="0" w:color="auto"/>
            </w:tcBorders>
            <w:shd w:val="clear" w:color="auto" w:fill="auto"/>
          </w:tcPr>
          <w:p w14:paraId="78090383" w14:textId="77777777" w:rsidR="005F7877" w:rsidRPr="00F2058E" w:rsidRDefault="005F7877" w:rsidP="005F7877">
            <w:pPr>
              <w:pStyle w:val="Liststycke"/>
              <w:ind w:left="0"/>
              <w:rPr>
                <w:lang w:val="da-DK"/>
              </w:rPr>
            </w:pPr>
          </w:p>
        </w:tc>
      </w:tr>
      <w:tr w:rsidR="005F7877" w:rsidRPr="00F2058E" w14:paraId="7ACF2932" w14:textId="77777777" w:rsidTr="3BF3B9AE">
        <w:trPr>
          <w:trHeight w:val="454"/>
        </w:trPr>
        <w:tc>
          <w:tcPr>
            <w:tcW w:w="3596" w:type="dxa"/>
            <w:tcBorders>
              <w:top w:val="single" w:sz="4" w:space="0" w:color="auto"/>
              <w:left w:val="single" w:sz="4" w:space="0" w:color="auto"/>
              <w:bottom w:val="single" w:sz="4" w:space="0" w:color="auto"/>
              <w:right w:val="single" w:sz="4" w:space="0" w:color="auto"/>
            </w:tcBorders>
            <w:shd w:val="clear" w:color="auto" w:fill="D6DCE2"/>
          </w:tcPr>
          <w:p w14:paraId="600BF133" w14:textId="77777777" w:rsidR="002422DF" w:rsidRPr="00F2058E" w:rsidRDefault="002422DF" w:rsidP="002422DF">
            <w:pPr>
              <w:ind w:left="0"/>
              <w:rPr>
                <w:lang w:val="da-DK"/>
              </w:rPr>
            </w:pPr>
            <w:r w:rsidRPr="00F2058E">
              <w:rPr>
                <w:lang w:val="da-DK"/>
              </w:rPr>
              <w:t>Er det installerede produkt klassificeret som farligt affald?</w:t>
            </w:r>
          </w:p>
          <w:p w14:paraId="6DCC3CCE" w14:textId="10C13B48" w:rsidR="005F7877" w:rsidRPr="00F2058E" w:rsidRDefault="005F7877" w:rsidP="005F7877">
            <w:pPr>
              <w:pStyle w:val="Liststycke"/>
              <w:ind w:left="0"/>
              <w:rPr>
                <w:lang w:val="da-DK"/>
              </w:rPr>
            </w:pPr>
          </w:p>
        </w:tc>
        <w:tc>
          <w:tcPr>
            <w:tcW w:w="2637" w:type="dxa"/>
            <w:gridSpan w:val="3"/>
            <w:tcBorders>
              <w:top w:val="single" w:sz="4" w:space="0" w:color="auto"/>
              <w:left w:val="single" w:sz="4" w:space="0" w:color="auto"/>
              <w:bottom w:val="single" w:sz="4" w:space="0" w:color="auto"/>
              <w:right w:val="single" w:sz="4" w:space="0" w:color="auto"/>
            </w:tcBorders>
            <w:shd w:val="clear" w:color="auto" w:fill="auto"/>
          </w:tcPr>
          <w:p w14:paraId="4F45A45E" w14:textId="5FF1E8D5" w:rsidR="005F7877" w:rsidRPr="00F2058E" w:rsidRDefault="00000000" w:rsidP="005F7877">
            <w:pPr>
              <w:pStyle w:val="Liststycke"/>
              <w:ind w:left="0"/>
              <w:rPr>
                <w:lang w:val="da-DK"/>
              </w:rPr>
            </w:pPr>
            <w:sdt>
              <w:sdtPr>
                <w:rPr>
                  <w:sz w:val="24"/>
                  <w:szCs w:val="24"/>
                  <w:lang w:val="da-DK"/>
                </w:rPr>
                <w:id w:val="1429930471"/>
                <w14:checkbox>
                  <w14:checked w14:val="0"/>
                  <w14:checkedState w14:val="2612" w14:font="MS Gothic"/>
                  <w14:uncheckedState w14:val="2610" w14:font="MS Gothic"/>
                </w14:checkbox>
              </w:sdtPr>
              <w:sdtContent>
                <w:r w:rsidR="005F7877" w:rsidRPr="00F2058E">
                  <w:rPr>
                    <w:rFonts w:ascii="MS Gothic" w:eastAsia="MS Gothic" w:hAnsi="MS Gothic"/>
                    <w:sz w:val="24"/>
                    <w:szCs w:val="24"/>
                    <w:lang w:val="da-DK"/>
                  </w:rPr>
                  <w:t>☐</w:t>
                </w:r>
              </w:sdtContent>
            </w:sdt>
            <w:r w:rsidR="005F7877" w:rsidRPr="00F2058E">
              <w:rPr>
                <w:lang w:val="da-DK"/>
              </w:rPr>
              <w:t xml:space="preserve"> </w:t>
            </w:r>
            <w:r w:rsidR="002422DF" w:rsidRPr="00F2058E">
              <w:rPr>
                <w:lang w:val="da-DK"/>
              </w:rPr>
              <w:t>ja</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14:paraId="3DBF9BF7" w14:textId="386C037D" w:rsidR="005F7877" w:rsidRPr="00F2058E" w:rsidRDefault="00000000" w:rsidP="005F7877">
            <w:pPr>
              <w:pStyle w:val="Liststycke"/>
              <w:ind w:left="0"/>
              <w:rPr>
                <w:lang w:val="da-DK"/>
              </w:rPr>
            </w:pPr>
            <w:sdt>
              <w:sdtPr>
                <w:rPr>
                  <w:sz w:val="24"/>
                  <w:szCs w:val="24"/>
                  <w:lang w:val="da-DK"/>
                </w:rPr>
                <w:id w:val="847827386"/>
                <w14:checkbox>
                  <w14:checked w14:val="0"/>
                  <w14:checkedState w14:val="2612" w14:font="MS Gothic"/>
                  <w14:uncheckedState w14:val="2610" w14:font="MS Gothic"/>
                </w14:checkbox>
              </w:sdtPr>
              <w:sdtContent>
                <w:r w:rsidR="005F7877" w:rsidRPr="00F2058E">
                  <w:rPr>
                    <w:rFonts w:ascii="Segoe UI Symbol" w:eastAsia="MS Gothic" w:hAnsi="Segoe UI Symbol" w:cs="Segoe UI Symbol"/>
                    <w:sz w:val="24"/>
                    <w:szCs w:val="24"/>
                    <w:lang w:val="da-DK"/>
                  </w:rPr>
                  <w:t>☐</w:t>
                </w:r>
              </w:sdtContent>
            </w:sdt>
            <w:r w:rsidR="005F7877" w:rsidRPr="00F2058E">
              <w:rPr>
                <w:lang w:val="da-DK"/>
              </w:rPr>
              <w:t xml:space="preserve"> N</w:t>
            </w:r>
            <w:r w:rsidR="002422DF" w:rsidRPr="00F2058E">
              <w:rPr>
                <w:lang w:val="da-DK"/>
              </w:rPr>
              <w:t>ej</w:t>
            </w:r>
          </w:p>
        </w:tc>
      </w:tr>
      <w:tr w:rsidR="005F7877" w:rsidRPr="00F2058E" w14:paraId="16F9F147" w14:textId="77777777" w:rsidTr="3BF3B9AE">
        <w:trPr>
          <w:trHeight w:val="465"/>
        </w:trPr>
        <w:tc>
          <w:tcPr>
            <w:tcW w:w="3596" w:type="dxa"/>
            <w:tcBorders>
              <w:top w:val="single" w:sz="4" w:space="0" w:color="auto"/>
              <w:left w:val="single" w:sz="4" w:space="0" w:color="auto"/>
              <w:bottom w:val="single" w:sz="4" w:space="0" w:color="auto"/>
              <w:right w:val="single" w:sz="4" w:space="0" w:color="auto"/>
            </w:tcBorders>
            <w:shd w:val="clear" w:color="auto" w:fill="D6DCE2"/>
          </w:tcPr>
          <w:p w14:paraId="39432C14" w14:textId="77777777" w:rsidR="007456E2" w:rsidRPr="00F2058E" w:rsidRDefault="007456E2" w:rsidP="007456E2">
            <w:pPr>
              <w:ind w:left="0"/>
              <w:rPr>
                <w:lang w:val="da-DK"/>
              </w:rPr>
            </w:pPr>
            <w:r w:rsidRPr="00F2058E">
              <w:rPr>
                <w:lang w:val="da-DK"/>
              </w:rPr>
              <w:t>Andet:</w:t>
            </w:r>
          </w:p>
          <w:p w14:paraId="786C5487" w14:textId="3B9AB5F4" w:rsidR="005F7877" w:rsidRPr="00F2058E" w:rsidRDefault="005F7877" w:rsidP="005F7877">
            <w:pPr>
              <w:pStyle w:val="Liststycke"/>
              <w:ind w:left="0"/>
              <w:rPr>
                <w:lang w:val="da-DK"/>
              </w:rPr>
            </w:pPr>
          </w:p>
        </w:tc>
        <w:tc>
          <w:tcPr>
            <w:tcW w:w="5163" w:type="dxa"/>
            <w:gridSpan w:val="6"/>
            <w:tcBorders>
              <w:top w:val="single" w:sz="4" w:space="0" w:color="auto"/>
              <w:left w:val="single" w:sz="4" w:space="0" w:color="auto"/>
              <w:bottom w:val="single" w:sz="4" w:space="0" w:color="auto"/>
              <w:right w:val="single" w:sz="4" w:space="0" w:color="auto"/>
            </w:tcBorders>
            <w:shd w:val="clear" w:color="auto" w:fill="auto"/>
          </w:tcPr>
          <w:p w14:paraId="6EF3B880" w14:textId="77777777" w:rsidR="005F7877" w:rsidRPr="00F2058E" w:rsidRDefault="005F7877" w:rsidP="005F7877">
            <w:pPr>
              <w:pStyle w:val="Liststycke"/>
              <w:ind w:left="0"/>
              <w:rPr>
                <w:lang w:val="da-DK"/>
              </w:rPr>
            </w:pPr>
          </w:p>
        </w:tc>
      </w:tr>
    </w:tbl>
    <w:p w14:paraId="68F821F3" w14:textId="6732CE27" w:rsidR="000A585B" w:rsidRPr="00F2058E" w:rsidRDefault="00FF79CF" w:rsidP="00FF79CF">
      <w:pPr>
        <w:pStyle w:val="Rubrik2"/>
        <w:rPr>
          <w:lang w:val="da-DK"/>
        </w:rPr>
      </w:pPr>
      <w:r w:rsidRPr="00F2058E">
        <w:rPr>
          <w:lang w:val="da-DK"/>
        </w:rPr>
        <w:lastRenderedPageBreak/>
        <w:t>Miljøklassificering</w:t>
      </w:r>
    </w:p>
    <w:p w14:paraId="2C59EACA" w14:textId="77777777" w:rsidR="00FF79CF" w:rsidRPr="00F2058E" w:rsidRDefault="00FF79CF" w:rsidP="00FF79CF">
      <w:pPr>
        <w:rPr>
          <w:rFonts w:ascii="Open Sans Light" w:hAnsi="Open Sans Light" w:cs="Open Sans Light"/>
          <w:lang w:val="da-DK"/>
        </w:rPr>
      </w:pPr>
      <w:r w:rsidRPr="00F2058E">
        <w:rPr>
          <w:rFonts w:ascii="Open Sans Light" w:hAnsi="Open Sans Light" w:cs="Open Sans Light"/>
          <w:lang w:val="da-DK"/>
        </w:rPr>
        <w:t>Certificeringer skal verificeres med et gyldigt certifikat.</w:t>
      </w:r>
    </w:p>
    <w:p w14:paraId="321722B9" w14:textId="77777777" w:rsidR="00EA21B4" w:rsidRPr="00F2058E" w:rsidRDefault="00EA21B4" w:rsidP="00F81AEA">
      <w:pPr>
        <w:rPr>
          <w:rFonts w:ascii="Open Sans Light" w:hAnsi="Open Sans Light" w:cs="Open Sans Light"/>
          <w:lang w:val="da-DK"/>
        </w:rPr>
      </w:pPr>
    </w:p>
    <w:tbl>
      <w:tblPr>
        <w:tblW w:w="85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ayout w:type="fixed"/>
        <w:tblLook w:val="01E0" w:firstRow="1" w:lastRow="1" w:firstColumn="1" w:lastColumn="1" w:noHBand="0" w:noVBand="0"/>
      </w:tblPr>
      <w:tblGrid>
        <w:gridCol w:w="4678"/>
        <w:gridCol w:w="1706"/>
        <w:gridCol w:w="1063"/>
        <w:gridCol w:w="1069"/>
        <w:gridCol w:w="10"/>
      </w:tblGrid>
      <w:tr w:rsidR="0003502D" w:rsidRPr="00F2058E" w14:paraId="043264A0" w14:textId="1C7C9306" w:rsidTr="26F5A1F9">
        <w:trPr>
          <w:gridAfter w:val="1"/>
          <w:wAfter w:w="10" w:type="dxa"/>
          <w:trHeight w:val="658"/>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18BF19DE" w14:textId="77777777" w:rsidR="00FF79CF" w:rsidRPr="00F2058E" w:rsidRDefault="00FF79CF" w:rsidP="00FF79CF">
            <w:pPr>
              <w:rPr>
                <w:lang w:val="da-DK"/>
              </w:rPr>
            </w:pPr>
            <w:r w:rsidRPr="00F2058E">
              <w:rPr>
                <w:lang w:val="da-DK"/>
              </w:rPr>
              <w:t>Hvis der indgår træ i produktet, er det så certificeret?</w:t>
            </w:r>
          </w:p>
          <w:p w14:paraId="014BCB8A" w14:textId="33DBF7D3" w:rsidR="0003502D" w:rsidRPr="00F2058E" w:rsidRDefault="0003502D" w:rsidP="0003502D">
            <w:pPr>
              <w:rPr>
                <w:lang w:val="da-DK"/>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59E368A5" w14:textId="42020248" w:rsidR="0003502D" w:rsidRPr="00F2058E" w:rsidRDefault="00000000" w:rsidP="003D0EB7">
            <w:pPr>
              <w:ind w:left="20"/>
              <w:rPr>
                <w:rFonts w:eastAsia="Calibri"/>
                <w:lang w:val="da-DK"/>
              </w:rPr>
            </w:pPr>
            <w:sdt>
              <w:sdtPr>
                <w:rPr>
                  <w:sz w:val="28"/>
                  <w:szCs w:val="28"/>
                  <w:lang w:val="da-DK"/>
                </w:rPr>
                <w:id w:val="-1917007399"/>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03502D" w:rsidRPr="00F2058E">
              <w:rPr>
                <w:lang w:val="da-DK"/>
              </w:rPr>
              <w:t xml:space="preserve"> </w:t>
            </w:r>
            <w:r w:rsidR="00FC7ED2" w:rsidRPr="00F2058E">
              <w:rPr>
                <w:lang w:val="da-DK"/>
              </w:rPr>
              <w:t>ikke relevant</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253D5326" w14:textId="6F8145E0" w:rsidR="0003502D" w:rsidRPr="00F2058E" w:rsidRDefault="00000000" w:rsidP="003D0EB7">
            <w:pPr>
              <w:pStyle w:val="Liststycke"/>
              <w:tabs>
                <w:tab w:val="clear" w:pos="1276"/>
              </w:tabs>
              <w:ind w:left="20"/>
              <w:rPr>
                <w:lang w:val="da-DK"/>
              </w:rPr>
            </w:pPr>
            <w:sdt>
              <w:sdtPr>
                <w:rPr>
                  <w:sz w:val="28"/>
                  <w:szCs w:val="28"/>
                  <w:lang w:val="da-DK"/>
                </w:rPr>
                <w:id w:val="-187143717"/>
                <w14:checkbox>
                  <w14:checked w14:val="0"/>
                  <w14:checkedState w14:val="2612" w14:font="MS Gothic"/>
                  <w14:uncheckedState w14:val="2610" w14:font="MS Gothic"/>
                </w14:checkbox>
              </w:sdtPr>
              <w:sdtContent>
                <w:r w:rsidR="0003502D" w:rsidRPr="00F2058E">
                  <w:rPr>
                    <w:rFonts w:ascii="MS Gothic" w:eastAsia="MS Gothic" w:hAnsi="MS Gothic"/>
                    <w:sz w:val="28"/>
                    <w:szCs w:val="28"/>
                    <w:lang w:val="da-DK"/>
                  </w:rPr>
                  <w:t>☐</w:t>
                </w:r>
              </w:sdtContent>
            </w:sdt>
            <w:r w:rsidR="0003502D" w:rsidRPr="00F2058E">
              <w:rPr>
                <w:lang w:val="da-DK"/>
              </w:rPr>
              <w:t xml:space="preserve"> </w:t>
            </w:r>
            <w:r w:rsidR="00FF79CF" w:rsidRPr="00F2058E">
              <w:rPr>
                <w:lang w:val="da-DK"/>
              </w:rPr>
              <w:t>ja</w:t>
            </w:r>
          </w:p>
          <w:p w14:paraId="087FCC9F" w14:textId="562D5C5E" w:rsidR="0003502D" w:rsidRPr="00F2058E" w:rsidRDefault="0003502D" w:rsidP="003D0EB7">
            <w:pPr>
              <w:ind w:left="20"/>
              <w:rPr>
                <w:rFonts w:eastAsia="Calibri"/>
                <w:lang w:val="da-DK"/>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22111A9" w14:textId="75A080E0" w:rsidR="0003502D" w:rsidRPr="00F2058E" w:rsidRDefault="00000000" w:rsidP="003D0EB7">
            <w:pPr>
              <w:ind w:left="20"/>
              <w:rPr>
                <w:rFonts w:eastAsia="Calibri"/>
                <w:lang w:val="da-DK"/>
              </w:rPr>
            </w:pPr>
            <w:sdt>
              <w:sdtPr>
                <w:rPr>
                  <w:sz w:val="28"/>
                  <w:szCs w:val="28"/>
                  <w:lang w:val="da-DK"/>
                </w:rPr>
                <w:id w:val="1329632495"/>
                <w14:checkbox>
                  <w14:checked w14:val="0"/>
                  <w14:checkedState w14:val="2612" w14:font="MS Gothic"/>
                  <w14:uncheckedState w14:val="2610" w14:font="MS Gothic"/>
                </w14:checkbox>
              </w:sdtPr>
              <w:sdtContent>
                <w:r w:rsidR="0003502D" w:rsidRPr="00F2058E">
                  <w:rPr>
                    <w:rFonts w:ascii="MS Gothic" w:eastAsia="MS Gothic" w:hAnsi="MS Gothic"/>
                    <w:sz w:val="28"/>
                    <w:szCs w:val="28"/>
                    <w:lang w:val="da-DK"/>
                  </w:rPr>
                  <w:t>☐</w:t>
                </w:r>
              </w:sdtContent>
            </w:sdt>
            <w:r w:rsidR="0003502D" w:rsidRPr="00F2058E">
              <w:rPr>
                <w:sz w:val="28"/>
                <w:szCs w:val="28"/>
                <w:lang w:val="da-DK"/>
              </w:rPr>
              <w:t xml:space="preserve"> </w:t>
            </w:r>
            <w:r w:rsidR="0003502D" w:rsidRPr="00F2058E">
              <w:rPr>
                <w:lang w:val="da-DK"/>
              </w:rPr>
              <w:t>N</w:t>
            </w:r>
            <w:r w:rsidR="00FF79CF" w:rsidRPr="00F2058E">
              <w:rPr>
                <w:lang w:val="da-DK"/>
              </w:rPr>
              <w:t>ej</w:t>
            </w:r>
          </w:p>
        </w:tc>
      </w:tr>
      <w:tr w:rsidR="0060529E" w:rsidRPr="00F2058E" w14:paraId="09E1CA1F" w14:textId="1B8B6C1A" w:rsidTr="26F5A1F9">
        <w:trPr>
          <w:trHeight w:val="637"/>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0500C713" w14:textId="273015F3" w:rsidR="0060529E" w:rsidRPr="00F2058E" w:rsidRDefault="00FF79CF" w:rsidP="00FF79CF">
            <w:pPr>
              <w:rPr>
                <w:lang w:val="da-DK"/>
              </w:rPr>
            </w:pPr>
            <w:r w:rsidRPr="00F2058E">
              <w:rPr>
                <w:lang w:val="da-DK"/>
              </w:rPr>
              <w:t xml:space="preserve">Hvilket system blev brugt </w:t>
            </w:r>
            <w:r w:rsidR="3E4FF54B" w:rsidRPr="00F2058E">
              <w:rPr>
                <w:lang w:val="da-DK"/>
              </w:rPr>
              <w:t>(</w:t>
            </w:r>
            <w:r w:rsidR="00B0378B" w:rsidRPr="00F2058E">
              <w:rPr>
                <w:i/>
                <w:iCs/>
                <w:lang w:val="da-DK"/>
              </w:rPr>
              <w:t>i.e</w:t>
            </w:r>
            <w:r w:rsidR="00C67267" w:rsidRPr="00F2058E">
              <w:rPr>
                <w:i/>
                <w:iCs/>
                <w:lang w:val="da-DK"/>
              </w:rPr>
              <w:t xml:space="preserve">. </w:t>
            </w:r>
            <w:r w:rsidR="76075210" w:rsidRPr="00F2058E">
              <w:rPr>
                <w:lang w:val="da-DK"/>
              </w:rPr>
              <w:t xml:space="preserve">FSC, CSA, SFI </w:t>
            </w:r>
            <w:r w:rsidR="00B0378B" w:rsidRPr="00F2058E">
              <w:rPr>
                <w:lang w:val="da-DK"/>
              </w:rPr>
              <w:t>with</w:t>
            </w:r>
            <w:r w:rsidR="76075210" w:rsidRPr="00F2058E">
              <w:rPr>
                <w:lang w:val="da-DK"/>
              </w:rPr>
              <w:t xml:space="preserve"> CoC, PEFC)</w:t>
            </w:r>
          </w:p>
        </w:tc>
        <w:tc>
          <w:tcPr>
            <w:tcW w:w="3848" w:type="dxa"/>
            <w:gridSpan w:val="4"/>
            <w:tcBorders>
              <w:top w:val="single" w:sz="4" w:space="0" w:color="auto"/>
              <w:left w:val="single" w:sz="4" w:space="0" w:color="auto"/>
              <w:bottom w:val="single" w:sz="4" w:space="0" w:color="auto"/>
              <w:right w:val="single" w:sz="4" w:space="0" w:color="auto"/>
            </w:tcBorders>
            <w:shd w:val="clear" w:color="auto" w:fill="auto"/>
          </w:tcPr>
          <w:p w14:paraId="4EBED226" w14:textId="77777777" w:rsidR="0060529E" w:rsidRPr="00F2058E" w:rsidRDefault="0060529E" w:rsidP="00EF763A">
            <w:pPr>
              <w:rPr>
                <w:lang w:val="da-DK"/>
              </w:rPr>
            </w:pPr>
          </w:p>
        </w:tc>
      </w:tr>
      <w:tr w:rsidR="0060529E" w:rsidRPr="00F2058E" w14:paraId="229C0524" w14:textId="66DDFA0D" w:rsidTr="26F5A1F9">
        <w:trPr>
          <w:trHeight w:val="407"/>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44AFA67B" w14:textId="77777777" w:rsidR="00FF79CF" w:rsidRPr="00F2058E" w:rsidRDefault="00FF79CF" w:rsidP="00FF79CF">
            <w:pPr>
              <w:rPr>
                <w:lang w:val="da-DK"/>
              </w:rPr>
            </w:pPr>
            <w:r w:rsidRPr="00F2058E">
              <w:rPr>
                <w:lang w:val="da-DK"/>
              </w:rPr>
              <w:t>Referencenummer:</w:t>
            </w:r>
          </w:p>
          <w:p w14:paraId="74D4CBD1" w14:textId="5A6DE323" w:rsidR="0060529E" w:rsidRPr="00F2058E" w:rsidRDefault="0060529E" w:rsidP="00EF763A">
            <w:pPr>
              <w:rPr>
                <w:lang w:val="da-DK"/>
              </w:rPr>
            </w:pPr>
          </w:p>
        </w:tc>
        <w:tc>
          <w:tcPr>
            <w:tcW w:w="3848" w:type="dxa"/>
            <w:gridSpan w:val="4"/>
            <w:tcBorders>
              <w:top w:val="single" w:sz="4" w:space="0" w:color="auto"/>
              <w:left w:val="single" w:sz="4" w:space="0" w:color="auto"/>
              <w:bottom w:val="single" w:sz="4" w:space="0" w:color="auto"/>
              <w:right w:val="single" w:sz="4" w:space="0" w:color="auto"/>
            </w:tcBorders>
            <w:shd w:val="clear" w:color="auto" w:fill="auto"/>
          </w:tcPr>
          <w:p w14:paraId="6CCEB20A" w14:textId="46A58387" w:rsidR="0060529E" w:rsidRPr="00F2058E" w:rsidRDefault="0060529E" w:rsidP="00EF763A">
            <w:pPr>
              <w:rPr>
                <w:lang w:val="da-DK"/>
              </w:rPr>
            </w:pPr>
          </w:p>
        </w:tc>
      </w:tr>
      <w:tr w:rsidR="00814356" w:rsidRPr="00F2058E" w14:paraId="783B4BFA" w14:textId="4DE7006C" w:rsidTr="26F5A1F9">
        <w:trPr>
          <w:trHeight w:val="712"/>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2AB2F2A0" w14:textId="160CB621" w:rsidR="00FF79CF" w:rsidRPr="00F2058E" w:rsidRDefault="00FF79CF" w:rsidP="00FF79CF">
            <w:pPr>
              <w:rPr>
                <w:lang w:val="da-DK"/>
              </w:rPr>
            </w:pPr>
            <w:r w:rsidRPr="00F2058E">
              <w:rPr>
                <w:lang w:val="da-DK"/>
              </w:rPr>
              <w:t xml:space="preserve">Hvis træet ikke er certificeret, bedes du angive oprindelsesland for </w:t>
            </w:r>
            <w:r w:rsidR="004854A8" w:rsidRPr="00F2058E">
              <w:rPr>
                <w:lang w:val="da-DK"/>
              </w:rPr>
              <w:t>råtræ</w:t>
            </w:r>
            <w:r w:rsidRPr="00F2058E">
              <w:rPr>
                <w:lang w:val="da-DK"/>
              </w:rPr>
              <w:t xml:space="preserve"> materialet</w:t>
            </w:r>
          </w:p>
          <w:p w14:paraId="102D6A97" w14:textId="7CC4F333" w:rsidR="00814356" w:rsidRPr="00F2058E" w:rsidRDefault="00814356" w:rsidP="00EF763A">
            <w:pPr>
              <w:rPr>
                <w:b/>
                <w:lang w:val="da-DK"/>
              </w:rPr>
            </w:pPr>
          </w:p>
        </w:tc>
        <w:tc>
          <w:tcPr>
            <w:tcW w:w="3848" w:type="dxa"/>
            <w:gridSpan w:val="4"/>
            <w:tcBorders>
              <w:top w:val="single" w:sz="4" w:space="0" w:color="auto"/>
              <w:left w:val="single" w:sz="4" w:space="0" w:color="auto"/>
              <w:bottom w:val="single" w:sz="4" w:space="0" w:color="auto"/>
              <w:right w:val="single" w:sz="4" w:space="0" w:color="auto"/>
            </w:tcBorders>
            <w:shd w:val="clear" w:color="auto" w:fill="auto"/>
          </w:tcPr>
          <w:p w14:paraId="320811C4" w14:textId="00BE6DA9" w:rsidR="00814356" w:rsidRPr="00F2058E" w:rsidRDefault="00814356" w:rsidP="00EF763A">
            <w:pPr>
              <w:rPr>
                <w:lang w:val="da-DK"/>
              </w:rPr>
            </w:pPr>
          </w:p>
        </w:tc>
      </w:tr>
      <w:tr w:rsidR="00814356" w:rsidRPr="00F2058E" w14:paraId="6E08B73A" w14:textId="77777777" w:rsidTr="26F5A1F9">
        <w:trPr>
          <w:trHeight w:val="399"/>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23626965" w14:textId="666ECB70" w:rsidR="00814356" w:rsidRPr="00F2058E" w:rsidRDefault="005E243E" w:rsidP="26F5A1F9">
            <w:pPr>
              <w:rPr>
                <w:i/>
                <w:iCs/>
                <w:lang w:val="da-DK"/>
              </w:rPr>
            </w:pPr>
            <w:r w:rsidRPr="00F2058E">
              <w:rPr>
                <w:lang w:val="da-DK"/>
              </w:rPr>
              <w:t>EU e</w:t>
            </w:r>
            <w:r w:rsidR="00FC05B3" w:rsidRPr="00F2058E">
              <w:rPr>
                <w:lang w:val="da-DK"/>
              </w:rPr>
              <w:t>nergy</w:t>
            </w:r>
            <w:r w:rsidRPr="00F2058E">
              <w:rPr>
                <w:lang w:val="da-DK"/>
              </w:rPr>
              <w:t xml:space="preserve"> labelling</w:t>
            </w:r>
            <w:r w:rsidR="49B0A9E1" w:rsidRPr="00F2058E">
              <w:rPr>
                <w:lang w:val="da-DK"/>
              </w:rPr>
              <w:t>:</w:t>
            </w:r>
          </w:p>
        </w:tc>
        <w:tc>
          <w:tcPr>
            <w:tcW w:w="3848" w:type="dxa"/>
            <w:gridSpan w:val="4"/>
            <w:tcBorders>
              <w:top w:val="single" w:sz="4" w:space="0" w:color="auto"/>
              <w:left w:val="single" w:sz="4" w:space="0" w:color="auto"/>
              <w:bottom w:val="single" w:sz="4" w:space="0" w:color="auto"/>
              <w:right w:val="single" w:sz="4" w:space="0" w:color="auto"/>
            </w:tcBorders>
            <w:shd w:val="clear" w:color="auto" w:fill="auto"/>
          </w:tcPr>
          <w:p w14:paraId="61329EF3" w14:textId="1F854014" w:rsidR="00814356" w:rsidRPr="00F2058E" w:rsidRDefault="00814356" w:rsidP="00EF763A">
            <w:pPr>
              <w:rPr>
                <w:lang w:val="da-DK"/>
              </w:rPr>
            </w:pPr>
          </w:p>
        </w:tc>
      </w:tr>
      <w:tr w:rsidR="00814356" w:rsidRPr="00F2058E" w14:paraId="4CA762AD" w14:textId="77777777" w:rsidTr="26F5A1F9">
        <w:trPr>
          <w:trHeight w:val="640"/>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6565FDA8" w14:textId="7D6C8A30" w:rsidR="00814356" w:rsidRPr="00F2058E" w:rsidRDefault="00FF79CF" w:rsidP="00FF79CF">
            <w:pPr>
              <w:rPr>
                <w:lang w:val="da-DK"/>
              </w:rPr>
            </w:pPr>
            <w:r w:rsidRPr="00F2058E">
              <w:rPr>
                <w:lang w:val="da-DK"/>
              </w:rPr>
              <w:t>Miljømærkning</w:t>
            </w:r>
            <w:r w:rsidR="00057102" w:rsidRPr="00F2058E">
              <w:rPr>
                <w:lang w:val="da-DK"/>
              </w:rPr>
              <w:br/>
            </w:r>
            <w:r w:rsidR="00814356" w:rsidRPr="00F2058E">
              <w:rPr>
                <w:i/>
                <w:iCs/>
                <w:lang w:val="da-DK"/>
              </w:rPr>
              <w:t xml:space="preserve">(Svanen, Floor Score, C2C, Leed Compliant </w:t>
            </w:r>
            <w:r w:rsidR="0010497D" w:rsidRPr="00F2058E">
              <w:rPr>
                <w:i/>
                <w:iCs/>
                <w:lang w:val="da-DK"/>
              </w:rPr>
              <w:t>etc.</w:t>
            </w:r>
            <w:r w:rsidR="00172CE2" w:rsidRPr="00F2058E">
              <w:rPr>
                <w:i/>
                <w:iCs/>
                <w:lang w:val="da-DK"/>
              </w:rPr>
              <w:t>)</w:t>
            </w:r>
            <w:r w:rsidR="005E243E" w:rsidRPr="00F2058E">
              <w:rPr>
                <w:lang w:val="da-DK"/>
              </w:rPr>
              <w:t>:</w:t>
            </w:r>
          </w:p>
        </w:tc>
        <w:tc>
          <w:tcPr>
            <w:tcW w:w="3848" w:type="dxa"/>
            <w:gridSpan w:val="4"/>
            <w:tcBorders>
              <w:top w:val="single" w:sz="4" w:space="0" w:color="auto"/>
              <w:left w:val="single" w:sz="4" w:space="0" w:color="auto"/>
              <w:bottom w:val="single" w:sz="4" w:space="0" w:color="auto"/>
              <w:right w:val="single" w:sz="4" w:space="0" w:color="auto"/>
            </w:tcBorders>
            <w:shd w:val="clear" w:color="auto" w:fill="auto"/>
          </w:tcPr>
          <w:p w14:paraId="14C109F3" w14:textId="77777777" w:rsidR="00814356" w:rsidRPr="00F2058E" w:rsidRDefault="00814356" w:rsidP="00EF763A">
            <w:pPr>
              <w:rPr>
                <w:lang w:val="da-DK"/>
              </w:rPr>
            </w:pPr>
          </w:p>
        </w:tc>
      </w:tr>
    </w:tbl>
    <w:p w14:paraId="23458AC9" w14:textId="77777777" w:rsidR="007456E2" w:rsidRPr="00F2058E" w:rsidRDefault="007456E2" w:rsidP="007456E2">
      <w:pPr>
        <w:pStyle w:val="Rubrik2"/>
        <w:rPr>
          <w:lang w:val="da-DK"/>
        </w:rPr>
      </w:pPr>
      <w:r w:rsidRPr="00F2058E">
        <w:rPr>
          <w:lang w:val="da-DK"/>
        </w:rPr>
        <w:t>Distributionsfase</w:t>
      </w:r>
    </w:p>
    <w:tbl>
      <w:tblPr>
        <w:tblStyle w:val="Tabellrutnt"/>
        <w:tblW w:w="8501" w:type="dxa"/>
        <w:tblInd w:w="-147" w:type="dxa"/>
        <w:shd w:val="clear" w:color="auto" w:fill="F7CAAC" w:themeFill="accent2" w:themeFillTint="66"/>
        <w:tblLook w:val="04A0" w:firstRow="1" w:lastRow="0" w:firstColumn="1" w:lastColumn="0" w:noHBand="0" w:noVBand="1"/>
      </w:tblPr>
      <w:tblGrid>
        <w:gridCol w:w="4678"/>
        <w:gridCol w:w="1686"/>
        <w:gridCol w:w="993"/>
        <w:gridCol w:w="1144"/>
      </w:tblGrid>
      <w:tr w:rsidR="003D0EB7" w:rsidRPr="00F2058E" w14:paraId="32889D6F" w14:textId="77777777" w:rsidTr="007456E2">
        <w:trPr>
          <w:trHeight w:val="634"/>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1ACCC61B" w14:textId="292617A2" w:rsidR="003D0EB7" w:rsidRPr="00F2058E" w:rsidRDefault="00FC7ED2" w:rsidP="00201429">
            <w:pPr>
              <w:pStyle w:val="Liststycke"/>
              <w:ind w:left="32"/>
              <w:rPr>
                <w:lang w:val="da-DK"/>
              </w:rPr>
            </w:pPr>
            <w:r w:rsidRPr="00F2058E">
              <w:rPr>
                <w:lang w:val="da-DK"/>
              </w:rPr>
              <w:t xml:space="preserve">Bruger leverandøren </w:t>
            </w:r>
            <w:hyperlink r:id="rId11" w:history="1">
              <w:r w:rsidR="003D0EB7" w:rsidRPr="00F2058E">
                <w:rPr>
                  <w:lang w:val="da-DK"/>
                </w:rPr>
                <w:t>Retursystem Byggpall</w:t>
              </w:r>
            </w:hyperlink>
            <w:r w:rsidR="003D0EB7" w:rsidRPr="00F2058E">
              <w:rPr>
                <w:lang w:val="da-DK"/>
              </w:rPr>
              <w:t>?</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3CD8C616" w14:textId="438FBFB8" w:rsidR="003D0EB7" w:rsidRPr="00F2058E" w:rsidRDefault="00000000" w:rsidP="003D0EB7">
            <w:pPr>
              <w:pStyle w:val="Liststycke"/>
              <w:ind w:left="0"/>
              <w:rPr>
                <w:lang w:val="da-DK"/>
              </w:rPr>
            </w:pPr>
            <w:sdt>
              <w:sdtPr>
                <w:rPr>
                  <w:sz w:val="28"/>
                  <w:szCs w:val="28"/>
                  <w:lang w:val="da-DK"/>
                </w:rPr>
                <w:id w:val="218557664"/>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lang w:val="da-DK"/>
              </w:rPr>
              <w:t xml:space="preserve"> </w:t>
            </w:r>
            <w:r w:rsidR="00FC7ED2" w:rsidRPr="00F2058E">
              <w:rPr>
                <w:lang w:val="da-DK"/>
              </w:rPr>
              <w:t>ikke relevant</w:t>
            </w:r>
          </w:p>
        </w:tc>
        <w:tc>
          <w:tcPr>
            <w:tcW w:w="993" w:type="dxa"/>
            <w:tcBorders>
              <w:left w:val="single" w:sz="4" w:space="0" w:color="auto"/>
            </w:tcBorders>
            <w:shd w:val="clear" w:color="auto" w:fill="auto"/>
          </w:tcPr>
          <w:p w14:paraId="0D4792E1" w14:textId="29360E55" w:rsidR="003D0EB7" w:rsidRPr="00F2058E" w:rsidRDefault="00000000" w:rsidP="003D0EB7">
            <w:pPr>
              <w:pStyle w:val="Liststycke"/>
              <w:tabs>
                <w:tab w:val="clear" w:pos="1276"/>
              </w:tabs>
              <w:ind w:left="20"/>
              <w:rPr>
                <w:lang w:val="da-DK"/>
              </w:rPr>
            </w:pPr>
            <w:sdt>
              <w:sdtPr>
                <w:rPr>
                  <w:sz w:val="28"/>
                  <w:szCs w:val="28"/>
                  <w:lang w:val="da-DK"/>
                </w:rPr>
                <w:id w:val="-1161000653"/>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lang w:val="da-DK"/>
              </w:rPr>
              <w:t xml:space="preserve"> </w:t>
            </w:r>
            <w:r w:rsidR="00FC7ED2" w:rsidRPr="00F2058E">
              <w:rPr>
                <w:lang w:val="da-DK"/>
              </w:rPr>
              <w:t>ja</w:t>
            </w:r>
          </w:p>
          <w:p w14:paraId="63341062" w14:textId="74E84262" w:rsidR="003D0EB7" w:rsidRPr="00F2058E" w:rsidRDefault="003D0EB7" w:rsidP="003D0EB7">
            <w:pPr>
              <w:pStyle w:val="Liststycke"/>
              <w:rPr>
                <w:lang w:val="da-DK"/>
              </w:rPr>
            </w:pPr>
          </w:p>
        </w:tc>
        <w:tc>
          <w:tcPr>
            <w:tcW w:w="1144" w:type="dxa"/>
            <w:shd w:val="clear" w:color="auto" w:fill="auto"/>
          </w:tcPr>
          <w:p w14:paraId="5F656A00" w14:textId="10CA1F2A" w:rsidR="003D0EB7" w:rsidRPr="00F2058E" w:rsidRDefault="00000000" w:rsidP="003D0EB7">
            <w:pPr>
              <w:pStyle w:val="Liststycke"/>
              <w:ind w:left="-19"/>
              <w:rPr>
                <w:lang w:val="da-DK"/>
              </w:rPr>
            </w:pPr>
            <w:sdt>
              <w:sdtPr>
                <w:rPr>
                  <w:sz w:val="28"/>
                  <w:szCs w:val="28"/>
                  <w:lang w:val="da-DK"/>
                </w:rPr>
                <w:id w:val="-769937250"/>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sz w:val="28"/>
                <w:szCs w:val="28"/>
                <w:lang w:val="da-DK"/>
              </w:rPr>
              <w:t xml:space="preserve"> </w:t>
            </w:r>
            <w:r w:rsidR="003D0EB7" w:rsidRPr="00F2058E">
              <w:rPr>
                <w:lang w:val="da-DK"/>
              </w:rPr>
              <w:t>N</w:t>
            </w:r>
            <w:r w:rsidR="00FC7ED2" w:rsidRPr="00F2058E">
              <w:rPr>
                <w:lang w:val="da-DK"/>
              </w:rPr>
              <w:t>ej</w:t>
            </w:r>
          </w:p>
        </w:tc>
      </w:tr>
      <w:tr w:rsidR="003D0EB7" w:rsidRPr="00F2058E" w14:paraId="77D7060F" w14:textId="77777777" w:rsidTr="007456E2">
        <w:trPr>
          <w:trHeight w:val="634"/>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43A7C289" w14:textId="77777777" w:rsidR="00FC7ED2" w:rsidRPr="00F2058E" w:rsidRDefault="00FC7ED2" w:rsidP="00FC7ED2">
            <w:pPr>
              <w:pStyle w:val="Liststycke"/>
              <w:ind w:left="32"/>
              <w:rPr>
                <w:lang w:val="da-DK"/>
              </w:rPr>
            </w:pPr>
            <w:r w:rsidRPr="00F2058E">
              <w:rPr>
                <w:lang w:val="da-DK"/>
              </w:rPr>
              <w:t>Bruger leverandøren et system med genanvendelig distributionsemballage til produktet?</w:t>
            </w:r>
          </w:p>
          <w:p w14:paraId="2BC6F725" w14:textId="52EF5BF6" w:rsidR="003D0EB7" w:rsidRPr="00F2058E" w:rsidRDefault="003D0EB7" w:rsidP="003D0EB7">
            <w:pPr>
              <w:pStyle w:val="Liststycke"/>
              <w:ind w:left="32"/>
              <w:rPr>
                <w:lang w:val="da-DK"/>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0B0400D1" w14:textId="1925C95C" w:rsidR="003D0EB7" w:rsidRPr="00F2058E" w:rsidRDefault="00000000" w:rsidP="003D0EB7">
            <w:pPr>
              <w:pStyle w:val="Liststycke"/>
              <w:ind w:left="0"/>
              <w:rPr>
                <w:lang w:val="da-DK"/>
              </w:rPr>
            </w:pPr>
            <w:sdt>
              <w:sdtPr>
                <w:rPr>
                  <w:sz w:val="28"/>
                  <w:szCs w:val="28"/>
                  <w:lang w:val="da-DK"/>
                </w:rPr>
                <w:id w:val="-95642795"/>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lang w:val="da-DK"/>
              </w:rPr>
              <w:t xml:space="preserve"> </w:t>
            </w:r>
            <w:r w:rsidR="00FC7ED2" w:rsidRPr="00F2058E">
              <w:rPr>
                <w:lang w:val="da-DK"/>
              </w:rPr>
              <w:t>ikke relevant</w:t>
            </w:r>
          </w:p>
        </w:tc>
        <w:tc>
          <w:tcPr>
            <w:tcW w:w="993" w:type="dxa"/>
            <w:tcBorders>
              <w:left w:val="single" w:sz="4" w:space="0" w:color="auto"/>
            </w:tcBorders>
            <w:shd w:val="clear" w:color="auto" w:fill="auto"/>
          </w:tcPr>
          <w:p w14:paraId="59E20AC2" w14:textId="2B957C54" w:rsidR="003D0EB7" w:rsidRPr="00F2058E" w:rsidRDefault="00000000" w:rsidP="003D0EB7">
            <w:pPr>
              <w:pStyle w:val="Liststycke"/>
              <w:tabs>
                <w:tab w:val="clear" w:pos="1276"/>
              </w:tabs>
              <w:ind w:left="20"/>
              <w:rPr>
                <w:lang w:val="da-DK"/>
              </w:rPr>
            </w:pPr>
            <w:sdt>
              <w:sdtPr>
                <w:rPr>
                  <w:sz w:val="28"/>
                  <w:szCs w:val="28"/>
                  <w:lang w:val="da-DK"/>
                </w:rPr>
                <w:id w:val="1822919146"/>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lang w:val="da-DK"/>
              </w:rPr>
              <w:t xml:space="preserve"> </w:t>
            </w:r>
            <w:r w:rsidR="00FC7ED2" w:rsidRPr="00F2058E">
              <w:rPr>
                <w:lang w:val="da-DK"/>
              </w:rPr>
              <w:t>ja</w:t>
            </w:r>
          </w:p>
          <w:p w14:paraId="339FFDA6" w14:textId="45EE1680" w:rsidR="003D0EB7" w:rsidRPr="00F2058E" w:rsidRDefault="003D0EB7" w:rsidP="003D0EB7">
            <w:pPr>
              <w:pStyle w:val="Liststycke"/>
              <w:rPr>
                <w:lang w:val="da-DK"/>
              </w:rPr>
            </w:pPr>
          </w:p>
        </w:tc>
        <w:tc>
          <w:tcPr>
            <w:tcW w:w="1144" w:type="dxa"/>
            <w:shd w:val="clear" w:color="auto" w:fill="auto"/>
          </w:tcPr>
          <w:p w14:paraId="1BD28F7A" w14:textId="42E95ABF" w:rsidR="003D0EB7" w:rsidRPr="00F2058E" w:rsidRDefault="00000000" w:rsidP="003D0EB7">
            <w:pPr>
              <w:pStyle w:val="Liststycke"/>
              <w:ind w:left="0"/>
              <w:rPr>
                <w:lang w:val="da-DK"/>
              </w:rPr>
            </w:pPr>
            <w:sdt>
              <w:sdtPr>
                <w:rPr>
                  <w:sz w:val="28"/>
                  <w:szCs w:val="28"/>
                  <w:lang w:val="da-DK"/>
                </w:rPr>
                <w:id w:val="641777180"/>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sz w:val="28"/>
                <w:szCs w:val="28"/>
                <w:lang w:val="da-DK"/>
              </w:rPr>
              <w:t xml:space="preserve"> </w:t>
            </w:r>
            <w:r w:rsidR="003D0EB7" w:rsidRPr="00F2058E">
              <w:rPr>
                <w:lang w:val="da-DK"/>
              </w:rPr>
              <w:t>N</w:t>
            </w:r>
            <w:r w:rsidR="00FC7ED2" w:rsidRPr="00F2058E">
              <w:rPr>
                <w:lang w:val="da-DK"/>
              </w:rPr>
              <w:t>ej</w:t>
            </w:r>
          </w:p>
        </w:tc>
      </w:tr>
      <w:tr w:rsidR="003D0EB7" w:rsidRPr="00F2058E" w14:paraId="0AE40340" w14:textId="77777777" w:rsidTr="007456E2">
        <w:trPr>
          <w:trHeight w:val="634"/>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13FBD2F0" w14:textId="77777777" w:rsidR="00FC7ED2" w:rsidRPr="00F2058E" w:rsidRDefault="00FC7ED2" w:rsidP="00FC7ED2">
            <w:pPr>
              <w:pStyle w:val="Liststycke"/>
              <w:ind w:left="32"/>
              <w:rPr>
                <w:lang w:val="da-DK"/>
              </w:rPr>
            </w:pPr>
            <w:r w:rsidRPr="00F2058E">
              <w:rPr>
                <w:lang w:val="da-DK"/>
              </w:rPr>
              <w:t>Genvinder leverandøren distributionsemballage til produktet?</w:t>
            </w:r>
          </w:p>
          <w:p w14:paraId="14CF7A50" w14:textId="41311B94" w:rsidR="003D0EB7" w:rsidRPr="00F2058E" w:rsidRDefault="003D0EB7" w:rsidP="003D0EB7">
            <w:pPr>
              <w:pStyle w:val="Liststycke"/>
              <w:ind w:left="32"/>
              <w:rPr>
                <w:lang w:val="da-DK"/>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76940695" w14:textId="7BBB42EA" w:rsidR="003D0EB7" w:rsidRPr="00F2058E" w:rsidRDefault="00000000" w:rsidP="003D0EB7">
            <w:pPr>
              <w:pStyle w:val="Liststycke"/>
              <w:ind w:left="0"/>
              <w:rPr>
                <w:lang w:val="da-DK"/>
              </w:rPr>
            </w:pPr>
            <w:sdt>
              <w:sdtPr>
                <w:rPr>
                  <w:sz w:val="28"/>
                  <w:szCs w:val="28"/>
                  <w:lang w:val="da-DK"/>
                </w:rPr>
                <w:id w:val="820618609"/>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lang w:val="da-DK"/>
              </w:rPr>
              <w:t xml:space="preserve"> </w:t>
            </w:r>
            <w:r w:rsidR="00FC7ED2" w:rsidRPr="00F2058E">
              <w:rPr>
                <w:lang w:val="da-DK"/>
              </w:rPr>
              <w:t>ikke relevant</w:t>
            </w:r>
          </w:p>
        </w:tc>
        <w:tc>
          <w:tcPr>
            <w:tcW w:w="993" w:type="dxa"/>
            <w:tcBorders>
              <w:left w:val="single" w:sz="4" w:space="0" w:color="auto"/>
            </w:tcBorders>
            <w:shd w:val="clear" w:color="auto" w:fill="auto"/>
          </w:tcPr>
          <w:p w14:paraId="1EE68FE9" w14:textId="0377B154" w:rsidR="003D0EB7" w:rsidRPr="00F2058E" w:rsidRDefault="00000000" w:rsidP="003D0EB7">
            <w:pPr>
              <w:pStyle w:val="Liststycke"/>
              <w:tabs>
                <w:tab w:val="clear" w:pos="1276"/>
              </w:tabs>
              <w:ind w:left="20"/>
              <w:rPr>
                <w:lang w:val="da-DK"/>
              </w:rPr>
            </w:pPr>
            <w:sdt>
              <w:sdtPr>
                <w:rPr>
                  <w:sz w:val="28"/>
                  <w:szCs w:val="28"/>
                  <w:lang w:val="da-DK"/>
                </w:rPr>
                <w:id w:val="1319309507"/>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lang w:val="da-DK"/>
              </w:rPr>
              <w:t xml:space="preserve"> </w:t>
            </w:r>
            <w:r w:rsidR="00FC7ED2" w:rsidRPr="00F2058E">
              <w:rPr>
                <w:lang w:val="da-DK"/>
              </w:rPr>
              <w:t>ja</w:t>
            </w:r>
          </w:p>
          <w:p w14:paraId="27CD72D3" w14:textId="1F29BA8E" w:rsidR="003D0EB7" w:rsidRPr="00F2058E" w:rsidRDefault="003D0EB7" w:rsidP="003D0EB7">
            <w:pPr>
              <w:pStyle w:val="Liststycke"/>
              <w:rPr>
                <w:lang w:val="da-DK"/>
              </w:rPr>
            </w:pPr>
          </w:p>
        </w:tc>
        <w:tc>
          <w:tcPr>
            <w:tcW w:w="1144" w:type="dxa"/>
            <w:shd w:val="clear" w:color="auto" w:fill="auto"/>
          </w:tcPr>
          <w:p w14:paraId="0FBAC353" w14:textId="1793F4B1" w:rsidR="003D0EB7" w:rsidRPr="00F2058E" w:rsidRDefault="00000000" w:rsidP="003D0EB7">
            <w:pPr>
              <w:pStyle w:val="Liststycke"/>
              <w:ind w:left="0"/>
              <w:rPr>
                <w:lang w:val="da-DK"/>
              </w:rPr>
            </w:pPr>
            <w:sdt>
              <w:sdtPr>
                <w:rPr>
                  <w:sz w:val="28"/>
                  <w:szCs w:val="28"/>
                  <w:lang w:val="da-DK"/>
                </w:rPr>
                <w:id w:val="1557049160"/>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sz w:val="28"/>
                <w:szCs w:val="28"/>
                <w:lang w:val="da-DK"/>
              </w:rPr>
              <w:t xml:space="preserve"> </w:t>
            </w:r>
            <w:r w:rsidR="003D0EB7" w:rsidRPr="00F2058E">
              <w:rPr>
                <w:lang w:val="da-DK"/>
              </w:rPr>
              <w:t>N</w:t>
            </w:r>
            <w:r w:rsidR="00FC7ED2" w:rsidRPr="00F2058E">
              <w:rPr>
                <w:lang w:val="da-DK"/>
              </w:rPr>
              <w:t>ej</w:t>
            </w:r>
          </w:p>
        </w:tc>
      </w:tr>
      <w:tr w:rsidR="003D0EB7" w:rsidRPr="00F2058E" w14:paraId="355C5491" w14:textId="77777777" w:rsidTr="007456E2">
        <w:trPr>
          <w:trHeight w:val="634"/>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40E86653" w14:textId="77777777" w:rsidR="00FC7ED2" w:rsidRPr="00F2058E" w:rsidRDefault="00FC7ED2" w:rsidP="00FC7ED2">
            <w:pPr>
              <w:pStyle w:val="Liststycke"/>
              <w:ind w:left="32"/>
              <w:rPr>
                <w:lang w:val="da-DK"/>
              </w:rPr>
            </w:pPr>
            <w:r w:rsidRPr="00F2058E">
              <w:rPr>
                <w:lang w:val="da-DK"/>
              </w:rPr>
              <w:t>Er leverandøren tilsluttet et system for producentansvar for emballage?</w:t>
            </w:r>
          </w:p>
          <w:p w14:paraId="190CAF8E" w14:textId="60EB60AB" w:rsidR="003D0EB7" w:rsidRPr="00F2058E" w:rsidRDefault="003D0EB7" w:rsidP="003D0EB7">
            <w:pPr>
              <w:pStyle w:val="Liststycke"/>
              <w:ind w:left="32"/>
              <w:rPr>
                <w:lang w:val="da-DK"/>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16B794F5" w14:textId="1BADAF59" w:rsidR="003D0EB7" w:rsidRPr="00F2058E" w:rsidRDefault="00000000" w:rsidP="003D0EB7">
            <w:pPr>
              <w:pStyle w:val="Liststycke"/>
              <w:ind w:left="0"/>
              <w:rPr>
                <w:lang w:val="da-DK"/>
              </w:rPr>
            </w:pPr>
            <w:sdt>
              <w:sdtPr>
                <w:rPr>
                  <w:sz w:val="28"/>
                  <w:szCs w:val="28"/>
                  <w:lang w:val="da-DK"/>
                </w:rPr>
                <w:id w:val="1784613479"/>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lang w:val="da-DK"/>
              </w:rPr>
              <w:t xml:space="preserve"> </w:t>
            </w:r>
            <w:r w:rsidR="00FC7ED2" w:rsidRPr="00F2058E">
              <w:rPr>
                <w:lang w:val="da-DK"/>
              </w:rPr>
              <w:t>ikke relevant</w:t>
            </w:r>
          </w:p>
        </w:tc>
        <w:tc>
          <w:tcPr>
            <w:tcW w:w="993" w:type="dxa"/>
            <w:tcBorders>
              <w:left w:val="single" w:sz="4" w:space="0" w:color="auto"/>
            </w:tcBorders>
            <w:shd w:val="clear" w:color="auto" w:fill="auto"/>
          </w:tcPr>
          <w:p w14:paraId="1D5FFA49" w14:textId="093BA0B0" w:rsidR="003D0EB7" w:rsidRPr="00F2058E" w:rsidRDefault="00000000" w:rsidP="003D0EB7">
            <w:pPr>
              <w:pStyle w:val="Liststycke"/>
              <w:tabs>
                <w:tab w:val="clear" w:pos="1276"/>
              </w:tabs>
              <w:ind w:left="20"/>
              <w:rPr>
                <w:lang w:val="da-DK"/>
              </w:rPr>
            </w:pPr>
            <w:sdt>
              <w:sdtPr>
                <w:rPr>
                  <w:sz w:val="28"/>
                  <w:szCs w:val="28"/>
                  <w:lang w:val="da-DK"/>
                </w:rPr>
                <w:id w:val="1754168041"/>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lang w:val="da-DK"/>
              </w:rPr>
              <w:t xml:space="preserve"> </w:t>
            </w:r>
            <w:r w:rsidR="00FC7ED2" w:rsidRPr="00F2058E">
              <w:rPr>
                <w:lang w:val="da-DK"/>
              </w:rPr>
              <w:t>ja</w:t>
            </w:r>
          </w:p>
          <w:p w14:paraId="1BDA4197" w14:textId="430E79B5" w:rsidR="003D0EB7" w:rsidRPr="00F2058E" w:rsidRDefault="003D0EB7" w:rsidP="003D0EB7">
            <w:pPr>
              <w:pStyle w:val="Liststycke"/>
              <w:rPr>
                <w:lang w:val="da-DK"/>
              </w:rPr>
            </w:pPr>
          </w:p>
        </w:tc>
        <w:tc>
          <w:tcPr>
            <w:tcW w:w="1144" w:type="dxa"/>
            <w:shd w:val="clear" w:color="auto" w:fill="auto"/>
          </w:tcPr>
          <w:p w14:paraId="1F12F561" w14:textId="4C00467B" w:rsidR="003D0EB7" w:rsidRPr="00F2058E" w:rsidRDefault="00000000" w:rsidP="003D0EB7">
            <w:pPr>
              <w:pStyle w:val="Liststycke"/>
              <w:ind w:left="0"/>
              <w:rPr>
                <w:lang w:val="da-DK"/>
              </w:rPr>
            </w:pPr>
            <w:sdt>
              <w:sdtPr>
                <w:rPr>
                  <w:sz w:val="28"/>
                  <w:szCs w:val="28"/>
                  <w:lang w:val="da-DK"/>
                </w:rPr>
                <w:id w:val="-1990933897"/>
                <w14:checkbox>
                  <w14:checked w14:val="0"/>
                  <w14:checkedState w14:val="2612" w14:font="MS Gothic"/>
                  <w14:uncheckedState w14:val="2610" w14:font="MS Gothic"/>
                </w14:checkbox>
              </w:sdtPr>
              <w:sdtContent>
                <w:r w:rsidR="003D0EB7" w:rsidRPr="00F2058E">
                  <w:rPr>
                    <w:rFonts w:ascii="MS Gothic" w:eastAsia="MS Gothic" w:hAnsi="MS Gothic"/>
                    <w:sz w:val="28"/>
                    <w:szCs w:val="28"/>
                    <w:lang w:val="da-DK"/>
                  </w:rPr>
                  <w:t>☐</w:t>
                </w:r>
              </w:sdtContent>
            </w:sdt>
            <w:r w:rsidR="003D0EB7" w:rsidRPr="00F2058E">
              <w:rPr>
                <w:sz w:val="28"/>
                <w:szCs w:val="28"/>
                <w:lang w:val="da-DK"/>
              </w:rPr>
              <w:t xml:space="preserve"> </w:t>
            </w:r>
            <w:r w:rsidR="003D0EB7" w:rsidRPr="00F2058E">
              <w:rPr>
                <w:lang w:val="da-DK"/>
              </w:rPr>
              <w:t>N</w:t>
            </w:r>
            <w:r w:rsidR="00FC7ED2" w:rsidRPr="00F2058E">
              <w:rPr>
                <w:lang w:val="da-DK"/>
              </w:rPr>
              <w:t>ej</w:t>
            </w:r>
          </w:p>
        </w:tc>
      </w:tr>
      <w:tr w:rsidR="00C62C39" w:rsidRPr="00F2058E" w14:paraId="6C150C3B" w14:textId="5494FE96" w:rsidTr="3BF3B9AE">
        <w:trPr>
          <w:trHeight w:val="615"/>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63B32EBE" w14:textId="7CC69237" w:rsidR="00C62C39" w:rsidRPr="00F2058E" w:rsidRDefault="00FC7ED2" w:rsidP="003D0EB7">
            <w:pPr>
              <w:pStyle w:val="Liststycke"/>
              <w:ind w:left="32"/>
              <w:rPr>
                <w:lang w:val="da-DK"/>
              </w:rPr>
            </w:pPr>
            <w:r w:rsidRPr="00F2058E">
              <w:rPr>
                <w:lang w:val="da-DK"/>
              </w:rPr>
              <w:t>Hvis ja</w:t>
            </w:r>
            <w:r w:rsidR="00C62C39" w:rsidRPr="00F2058E">
              <w:rPr>
                <w:lang w:val="da-DK"/>
              </w:rPr>
              <w:t>,</w:t>
            </w:r>
            <w:r w:rsidR="00FC05B3" w:rsidRPr="00F2058E">
              <w:rPr>
                <w:lang w:val="da-DK"/>
              </w:rPr>
              <w:t xml:space="preserve"> </w:t>
            </w:r>
            <w:r w:rsidRPr="00F2058E">
              <w:rPr>
                <w:lang w:val="da-DK"/>
              </w:rPr>
              <w:t>hvilket system(er)</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tcPr>
          <w:p w14:paraId="72F7A4AB" w14:textId="77777777" w:rsidR="00C62C39" w:rsidRPr="00F2058E" w:rsidRDefault="00C62C39" w:rsidP="00EF763A">
            <w:pPr>
              <w:pStyle w:val="Liststycke"/>
              <w:rPr>
                <w:lang w:val="da-DK"/>
              </w:rPr>
            </w:pPr>
          </w:p>
        </w:tc>
      </w:tr>
      <w:tr w:rsidR="00F959E4" w:rsidRPr="00F2058E" w14:paraId="10229705" w14:textId="77777777" w:rsidTr="3BF3B9AE">
        <w:trPr>
          <w:trHeight w:val="615"/>
        </w:trPr>
        <w:tc>
          <w:tcPr>
            <w:tcW w:w="4678" w:type="dxa"/>
            <w:tcBorders>
              <w:top w:val="single" w:sz="4" w:space="0" w:color="auto"/>
              <w:left w:val="single" w:sz="4" w:space="0" w:color="auto"/>
              <w:bottom w:val="single" w:sz="4" w:space="0" w:color="auto"/>
              <w:right w:val="single" w:sz="4" w:space="0" w:color="auto"/>
            </w:tcBorders>
            <w:shd w:val="clear" w:color="auto" w:fill="D6DCE2"/>
          </w:tcPr>
          <w:p w14:paraId="0D142227" w14:textId="77777777" w:rsidR="007456E2" w:rsidRPr="00F2058E" w:rsidRDefault="007456E2" w:rsidP="007456E2">
            <w:pPr>
              <w:pStyle w:val="Liststycke"/>
              <w:ind w:left="32"/>
              <w:rPr>
                <w:lang w:val="da-DK"/>
              </w:rPr>
            </w:pPr>
            <w:r w:rsidRPr="00F2058E">
              <w:rPr>
                <w:lang w:val="da-DK"/>
              </w:rPr>
              <w:t>Andet:</w:t>
            </w:r>
          </w:p>
          <w:p w14:paraId="500D83FC" w14:textId="3233ECE7" w:rsidR="00F959E4" w:rsidRPr="00F2058E" w:rsidRDefault="00F959E4" w:rsidP="003D0EB7">
            <w:pPr>
              <w:pStyle w:val="Liststycke"/>
              <w:ind w:left="32"/>
              <w:rPr>
                <w:lang w:val="da-DK"/>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tcPr>
          <w:p w14:paraId="318D2DCB" w14:textId="77777777" w:rsidR="00F959E4" w:rsidRPr="00F2058E" w:rsidRDefault="00F959E4" w:rsidP="00EF763A">
            <w:pPr>
              <w:pStyle w:val="Liststycke"/>
              <w:rPr>
                <w:lang w:val="da-DK"/>
              </w:rPr>
            </w:pPr>
          </w:p>
        </w:tc>
      </w:tr>
    </w:tbl>
    <w:p w14:paraId="023E5B8D" w14:textId="77777777" w:rsidR="007456E2" w:rsidRPr="00F2058E" w:rsidRDefault="007456E2" w:rsidP="007456E2">
      <w:pPr>
        <w:pStyle w:val="Rubrik2"/>
        <w:rPr>
          <w:lang w:val="da-DK"/>
        </w:rPr>
      </w:pPr>
      <w:r w:rsidRPr="00F2058E">
        <w:rPr>
          <w:lang w:val="da-DK"/>
        </w:rPr>
        <w:t>Byggefasen</w:t>
      </w:r>
    </w:p>
    <w:tbl>
      <w:tblPr>
        <w:tblStyle w:val="Tabellrutnt"/>
        <w:tblW w:w="8728" w:type="dxa"/>
        <w:tblInd w:w="-147" w:type="dxa"/>
        <w:shd w:val="clear" w:color="auto" w:fill="F7CAAC" w:themeFill="accent2" w:themeFillTint="66"/>
        <w:tblLayout w:type="fixed"/>
        <w:tblLook w:val="04A0" w:firstRow="1" w:lastRow="0" w:firstColumn="1" w:lastColumn="0" w:noHBand="0" w:noVBand="1"/>
      </w:tblPr>
      <w:tblGrid>
        <w:gridCol w:w="2392"/>
        <w:gridCol w:w="1646"/>
        <w:gridCol w:w="921"/>
        <w:gridCol w:w="922"/>
        <w:gridCol w:w="2847"/>
      </w:tblGrid>
      <w:tr w:rsidR="00D117D0" w:rsidRPr="00F2058E" w14:paraId="6B044C69" w14:textId="765E8486" w:rsidTr="26F5A1F9">
        <w:trPr>
          <w:trHeight w:val="825"/>
        </w:trPr>
        <w:tc>
          <w:tcPr>
            <w:tcW w:w="2392" w:type="dxa"/>
            <w:tcBorders>
              <w:top w:val="single" w:sz="4" w:space="0" w:color="auto"/>
              <w:left w:val="single" w:sz="4" w:space="0" w:color="auto"/>
              <w:bottom w:val="single" w:sz="4" w:space="0" w:color="auto"/>
              <w:right w:val="single" w:sz="4" w:space="0" w:color="auto"/>
            </w:tcBorders>
            <w:shd w:val="clear" w:color="auto" w:fill="D6DCE2"/>
          </w:tcPr>
          <w:p w14:paraId="35120EE4" w14:textId="77777777" w:rsidR="007456E2" w:rsidRPr="00F2058E" w:rsidRDefault="007456E2" w:rsidP="007456E2">
            <w:pPr>
              <w:ind w:left="0"/>
              <w:rPr>
                <w:lang w:val="da-DK"/>
              </w:rPr>
            </w:pPr>
            <w:r w:rsidRPr="00F2058E">
              <w:rPr>
                <w:lang w:val="da-DK"/>
              </w:rPr>
              <w:t>Kræver produktet særlig håndtering under opbevaring?</w:t>
            </w:r>
          </w:p>
          <w:p w14:paraId="79B334FA" w14:textId="132CB46A" w:rsidR="00233399" w:rsidRPr="00F2058E" w:rsidRDefault="00233399" w:rsidP="005330EB">
            <w:pPr>
              <w:pStyle w:val="Liststycke"/>
              <w:ind w:left="0"/>
              <w:rPr>
                <w:lang w:val="da-DK"/>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135DEBCE" w14:textId="35613164" w:rsidR="00D117D0" w:rsidRPr="00F2058E" w:rsidRDefault="00000000" w:rsidP="005330EB">
            <w:pPr>
              <w:pStyle w:val="Liststycke"/>
              <w:ind w:left="0"/>
              <w:rPr>
                <w:lang w:val="da-DK"/>
              </w:rPr>
            </w:pPr>
            <w:sdt>
              <w:sdtPr>
                <w:rPr>
                  <w:sz w:val="24"/>
                  <w:szCs w:val="24"/>
                  <w:lang w:val="da-DK"/>
                </w:rPr>
                <w:id w:val="2064512759"/>
                <w14:checkbox>
                  <w14:checked w14:val="0"/>
                  <w14:checkedState w14:val="2612" w14:font="MS Gothic"/>
                  <w14:uncheckedState w14:val="2610" w14:font="MS Gothic"/>
                </w14:checkbox>
              </w:sdtPr>
              <w:sdtContent>
                <w:r w:rsidR="004E2BAE" w:rsidRPr="00F2058E">
                  <w:rPr>
                    <w:rFonts w:ascii="MS Gothic" w:eastAsia="MS Gothic" w:hAnsi="MS Gothic"/>
                    <w:sz w:val="24"/>
                    <w:szCs w:val="24"/>
                    <w:lang w:val="da-DK"/>
                  </w:rPr>
                  <w:t>☐</w:t>
                </w:r>
              </w:sdtContent>
            </w:sdt>
            <w:r w:rsidR="00433F89" w:rsidRPr="00F2058E">
              <w:rPr>
                <w:lang w:val="da-DK"/>
              </w:rPr>
              <w:t xml:space="preserve"> </w:t>
            </w:r>
            <w:r w:rsidR="007456E2" w:rsidRPr="00F2058E">
              <w:rPr>
                <w:lang w:val="da-DK"/>
              </w:rPr>
              <w:t>ikke relevant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6336D17" w14:textId="0F10DF0F" w:rsidR="00D117D0" w:rsidRPr="00F2058E" w:rsidRDefault="00000000" w:rsidP="004E2BAE">
            <w:pPr>
              <w:pStyle w:val="Liststycke"/>
              <w:ind w:left="0"/>
              <w:rPr>
                <w:lang w:val="da-DK"/>
              </w:rPr>
            </w:pPr>
            <w:sdt>
              <w:sdtPr>
                <w:rPr>
                  <w:sz w:val="24"/>
                  <w:szCs w:val="24"/>
                  <w:lang w:val="da-DK"/>
                </w:rPr>
                <w:id w:val="-1448770051"/>
                <w14:checkbox>
                  <w14:checked w14:val="0"/>
                  <w14:checkedState w14:val="2612" w14:font="MS Gothic"/>
                  <w14:uncheckedState w14:val="2610" w14:font="MS Gothic"/>
                </w14:checkbox>
              </w:sdtPr>
              <w:sdtContent>
                <w:r w:rsidR="004E2BAE" w:rsidRPr="00F2058E">
                  <w:rPr>
                    <w:rFonts w:ascii="MS Gothic" w:eastAsia="MS Gothic" w:hAnsi="MS Gothic"/>
                    <w:sz w:val="24"/>
                    <w:szCs w:val="24"/>
                    <w:lang w:val="da-DK"/>
                  </w:rPr>
                  <w:t>☐</w:t>
                </w:r>
              </w:sdtContent>
            </w:sdt>
            <w:r w:rsidR="00433F89" w:rsidRPr="00F2058E">
              <w:rPr>
                <w:lang w:val="da-DK"/>
              </w:rPr>
              <w:t xml:space="preserve"> </w:t>
            </w:r>
            <w:r w:rsidR="007456E2" w:rsidRPr="00F2058E">
              <w:rPr>
                <w:lang w:val="da-DK"/>
              </w:rPr>
              <w:t>ja</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6D819BC" w14:textId="7D465576" w:rsidR="00D117D0" w:rsidRPr="00F2058E" w:rsidRDefault="00000000" w:rsidP="005330EB">
            <w:pPr>
              <w:pStyle w:val="Liststycke"/>
              <w:ind w:left="0"/>
              <w:rPr>
                <w:lang w:val="da-DK"/>
              </w:rPr>
            </w:pPr>
            <w:sdt>
              <w:sdtPr>
                <w:rPr>
                  <w:sz w:val="24"/>
                  <w:szCs w:val="24"/>
                  <w:lang w:val="da-DK"/>
                </w:rPr>
                <w:id w:val="1546797850"/>
                <w14:checkbox>
                  <w14:checked w14:val="0"/>
                  <w14:checkedState w14:val="2612" w14:font="MS Gothic"/>
                  <w14:uncheckedState w14:val="2610" w14:font="MS Gothic"/>
                </w14:checkbox>
              </w:sdtPr>
              <w:sdtContent>
                <w:r w:rsidR="004E2BAE" w:rsidRPr="00F2058E">
                  <w:rPr>
                    <w:rFonts w:ascii="MS Gothic" w:eastAsia="MS Gothic" w:hAnsi="MS Gothic"/>
                    <w:sz w:val="24"/>
                    <w:szCs w:val="24"/>
                    <w:lang w:val="da-DK"/>
                  </w:rPr>
                  <w:t>☐</w:t>
                </w:r>
              </w:sdtContent>
            </w:sdt>
            <w:r w:rsidR="00433F89" w:rsidRPr="00F2058E">
              <w:rPr>
                <w:lang w:val="da-DK"/>
              </w:rPr>
              <w:t xml:space="preserve"> N</w:t>
            </w:r>
            <w:r w:rsidR="007456E2" w:rsidRPr="00F2058E">
              <w:rPr>
                <w:lang w:val="da-DK"/>
              </w:rPr>
              <w:t>ej</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230F0A62" w14:textId="0985A111" w:rsidR="00D117D0" w:rsidRPr="00F2058E" w:rsidRDefault="007456E2" w:rsidP="005330EB">
            <w:pPr>
              <w:pStyle w:val="Liststycke"/>
              <w:ind w:left="0"/>
              <w:rPr>
                <w:lang w:val="da-DK"/>
              </w:rPr>
            </w:pPr>
            <w:r w:rsidRPr="00F2058E">
              <w:rPr>
                <w:lang w:val="da-DK"/>
              </w:rPr>
              <w:t xml:space="preserve">Hvis </w:t>
            </w:r>
            <w:r w:rsidRPr="00F2058E">
              <w:rPr>
                <w:b/>
                <w:bCs/>
                <w:lang w:val="da-DK"/>
              </w:rPr>
              <w:t>Ja</w:t>
            </w:r>
            <w:r w:rsidR="00433F89" w:rsidRPr="00F2058E">
              <w:rPr>
                <w:lang w:val="da-DK"/>
              </w:rPr>
              <w:t>,</w:t>
            </w:r>
            <w:r w:rsidRPr="00F2058E">
              <w:rPr>
                <w:lang w:val="da-DK"/>
              </w:rPr>
              <w:t xml:space="preserve"> angiv</w:t>
            </w:r>
            <w:r w:rsidR="00433F89" w:rsidRPr="00F2058E">
              <w:rPr>
                <w:lang w:val="da-DK"/>
              </w:rPr>
              <w:t>:</w:t>
            </w:r>
          </w:p>
        </w:tc>
      </w:tr>
      <w:tr w:rsidR="00D117D0" w:rsidRPr="00F2058E" w14:paraId="5EEBA5F5" w14:textId="4F32D815" w:rsidTr="26F5A1F9">
        <w:tblPrEx>
          <w:tblCellMar>
            <w:left w:w="70" w:type="dxa"/>
            <w:right w:w="70" w:type="dxa"/>
          </w:tblCellMar>
          <w:tblLook w:val="0000" w:firstRow="0" w:lastRow="0" w:firstColumn="0" w:lastColumn="0" w:noHBand="0" w:noVBand="0"/>
        </w:tblPrEx>
        <w:trPr>
          <w:trHeight w:val="836"/>
        </w:trPr>
        <w:tc>
          <w:tcPr>
            <w:tcW w:w="2392" w:type="dxa"/>
            <w:tcBorders>
              <w:top w:val="single" w:sz="4" w:space="0" w:color="auto"/>
              <w:left w:val="single" w:sz="4" w:space="0" w:color="auto"/>
              <w:bottom w:val="single" w:sz="4" w:space="0" w:color="auto"/>
              <w:right w:val="single" w:sz="4" w:space="0" w:color="auto"/>
            </w:tcBorders>
            <w:shd w:val="clear" w:color="auto" w:fill="D6DCE2"/>
          </w:tcPr>
          <w:p w14:paraId="2E9C96E7" w14:textId="77777777" w:rsidR="007456E2" w:rsidRPr="00F2058E" w:rsidRDefault="007456E2" w:rsidP="007456E2">
            <w:pPr>
              <w:ind w:left="0"/>
              <w:rPr>
                <w:lang w:val="da-DK"/>
              </w:rPr>
            </w:pPr>
            <w:r w:rsidRPr="00F2058E">
              <w:rPr>
                <w:lang w:val="da-DK"/>
              </w:rPr>
              <w:t>Kræver produktet særlige krav til omkringliggende byggematerialer?</w:t>
            </w:r>
          </w:p>
          <w:p w14:paraId="1E528601" w14:textId="3D8B933E" w:rsidR="00233399" w:rsidRPr="00F2058E" w:rsidRDefault="00233399" w:rsidP="005330EB">
            <w:pPr>
              <w:ind w:left="0"/>
              <w:rPr>
                <w:lang w:val="da-DK"/>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590A6DFC" w14:textId="6E6D3467" w:rsidR="00D117D0" w:rsidRPr="00F2058E" w:rsidRDefault="00000000" w:rsidP="00EF763A">
            <w:pPr>
              <w:rPr>
                <w:lang w:val="da-DK"/>
              </w:rPr>
            </w:pPr>
            <w:sdt>
              <w:sdtPr>
                <w:rPr>
                  <w:sz w:val="24"/>
                  <w:szCs w:val="24"/>
                  <w:lang w:val="da-DK"/>
                </w:rPr>
                <w:id w:val="-360591883"/>
                <w:placeholder>
                  <w:docPart w:val="DefaultPlaceholder_1081868574"/>
                </w:placeholder>
                <w14:checkbox>
                  <w14:checked w14:val="0"/>
                  <w14:checkedState w14:val="2612" w14:font="MS Gothic"/>
                  <w14:uncheckedState w14:val="2610" w14:font="MS Gothic"/>
                </w14:checkbox>
              </w:sdtPr>
              <w:sdtContent>
                <w:r w:rsidR="00B58610" w:rsidRPr="00F2058E">
                  <w:rPr>
                    <w:rFonts w:ascii="Segoe UI Symbol" w:eastAsia="MS Gothic" w:hAnsi="Segoe UI Symbol" w:cs="Segoe UI Symbol"/>
                    <w:sz w:val="24"/>
                    <w:szCs w:val="24"/>
                    <w:lang w:val="da-DK"/>
                  </w:rPr>
                  <w:t>☐</w:t>
                </w:r>
              </w:sdtContent>
            </w:sdt>
            <w:r w:rsidR="00B58610" w:rsidRPr="00F2058E">
              <w:rPr>
                <w:lang w:val="da-DK"/>
              </w:rPr>
              <w:t xml:space="preserve"> </w:t>
            </w:r>
            <w:r w:rsidR="007456E2" w:rsidRPr="00F2058E">
              <w:rPr>
                <w:lang w:val="da-DK"/>
              </w:rPr>
              <w:t>ikke relevant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747DD06" w14:textId="2C19339C" w:rsidR="00D117D0" w:rsidRPr="00F2058E" w:rsidRDefault="00000000" w:rsidP="00EF763A">
            <w:pPr>
              <w:rPr>
                <w:lang w:val="da-DK"/>
              </w:rPr>
            </w:pPr>
            <w:sdt>
              <w:sdtPr>
                <w:rPr>
                  <w:sz w:val="24"/>
                  <w:szCs w:val="24"/>
                  <w:lang w:val="da-DK"/>
                </w:rPr>
                <w:id w:val="-1829200533"/>
                <w14:checkbox>
                  <w14:checked w14:val="0"/>
                  <w14:checkedState w14:val="2612" w14:font="MS Gothic"/>
                  <w14:uncheckedState w14:val="2610" w14:font="MS Gothic"/>
                </w14:checkbox>
              </w:sdtPr>
              <w:sdtContent>
                <w:r w:rsidR="004E2BAE" w:rsidRPr="00F2058E">
                  <w:rPr>
                    <w:rFonts w:ascii="MS Gothic" w:eastAsia="MS Gothic" w:hAnsi="MS Gothic"/>
                    <w:sz w:val="24"/>
                    <w:szCs w:val="24"/>
                    <w:lang w:val="da-DK"/>
                  </w:rPr>
                  <w:t>☐</w:t>
                </w:r>
              </w:sdtContent>
            </w:sdt>
            <w:r w:rsidR="00433F89" w:rsidRPr="00F2058E">
              <w:rPr>
                <w:lang w:val="da-DK"/>
              </w:rPr>
              <w:t xml:space="preserve"> </w:t>
            </w:r>
            <w:r w:rsidR="007456E2" w:rsidRPr="00F2058E">
              <w:rPr>
                <w:lang w:val="da-DK"/>
              </w:rPr>
              <w:t>ja</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B5540D4" w14:textId="6F656080" w:rsidR="00D117D0" w:rsidRPr="00F2058E" w:rsidRDefault="00000000" w:rsidP="00EF763A">
            <w:pPr>
              <w:rPr>
                <w:lang w:val="da-DK"/>
              </w:rPr>
            </w:pPr>
            <w:sdt>
              <w:sdtPr>
                <w:rPr>
                  <w:sz w:val="24"/>
                  <w:szCs w:val="24"/>
                  <w:lang w:val="da-DK"/>
                </w:rPr>
                <w:id w:val="-1555313657"/>
                <w14:checkbox>
                  <w14:checked w14:val="0"/>
                  <w14:checkedState w14:val="2612" w14:font="MS Gothic"/>
                  <w14:uncheckedState w14:val="2610" w14:font="MS Gothic"/>
                </w14:checkbox>
              </w:sdtPr>
              <w:sdtContent>
                <w:r w:rsidR="004E2BAE" w:rsidRPr="00F2058E">
                  <w:rPr>
                    <w:rFonts w:ascii="MS Gothic" w:eastAsia="MS Gothic" w:hAnsi="MS Gothic"/>
                    <w:sz w:val="24"/>
                    <w:szCs w:val="24"/>
                    <w:lang w:val="da-DK"/>
                  </w:rPr>
                  <w:t>☐</w:t>
                </w:r>
              </w:sdtContent>
            </w:sdt>
            <w:r w:rsidR="00433F89" w:rsidRPr="00F2058E">
              <w:rPr>
                <w:lang w:val="da-DK"/>
              </w:rPr>
              <w:t xml:space="preserve"> N</w:t>
            </w:r>
            <w:r w:rsidR="007456E2" w:rsidRPr="00F2058E">
              <w:rPr>
                <w:lang w:val="da-DK"/>
              </w:rPr>
              <w:t>ej</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6C988CD2" w14:textId="2FD90C6D" w:rsidR="00D117D0" w:rsidRPr="00F2058E" w:rsidRDefault="007456E2" w:rsidP="005330EB">
            <w:pPr>
              <w:ind w:left="0"/>
              <w:rPr>
                <w:lang w:val="da-DK"/>
              </w:rPr>
            </w:pPr>
            <w:r w:rsidRPr="00F2058E">
              <w:rPr>
                <w:lang w:val="da-DK"/>
              </w:rPr>
              <w:t xml:space="preserve">Hvis </w:t>
            </w:r>
            <w:r w:rsidRPr="00F2058E">
              <w:rPr>
                <w:b/>
                <w:bCs/>
                <w:lang w:val="da-DK"/>
              </w:rPr>
              <w:t>Ja</w:t>
            </w:r>
            <w:r w:rsidR="00563AC8" w:rsidRPr="00F2058E">
              <w:rPr>
                <w:lang w:val="da-DK"/>
              </w:rPr>
              <w:t>,</w:t>
            </w:r>
            <w:r w:rsidRPr="00F2058E">
              <w:rPr>
                <w:lang w:val="da-DK"/>
              </w:rPr>
              <w:t xml:space="preserve"> angiv</w:t>
            </w:r>
            <w:r w:rsidR="00563AC8" w:rsidRPr="00F2058E">
              <w:rPr>
                <w:lang w:val="da-DK"/>
              </w:rPr>
              <w:t>:</w:t>
            </w:r>
          </w:p>
        </w:tc>
      </w:tr>
      <w:tr w:rsidR="0010497D" w:rsidRPr="00F2058E" w14:paraId="565D7A9A" w14:textId="50AF3122" w:rsidTr="26F5A1F9">
        <w:tblPrEx>
          <w:tblCellMar>
            <w:left w:w="70" w:type="dxa"/>
            <w:right w:w="70" w:type="dxa"/>
          </w:tblCellMar>
          <w:tblLook w:val="0000" w:firstRow="0" w:lastRow="0" w:firstColumn="0" w:lastColumn="0" w:noHBand="0" w:noVBand="0"/>
        </w:tblPrEx>
        <w:trPr>
          <w:trHeight w:val="621"/>
        </w:trPr>
        <w:tc>
          <w:tcPr>
            <w:tcW w:w="2392" w:type="dxa"/>
            <w:tcBorders>
              <w:top w:val="single" w:sz="4" w:space="0" w:color="auto"/>
              <w:left w:val="single" w:sz="4" w:space="0" w:color="auto"/>
              <w:bottom w:val="single" w:sz="4" w:space="0" w:color="auto"/>
              <w:right w:val="single" w:sz="4" w:space="0" w:color="auto"/>
            </w:tcBorders>
            <w:shd w:val="clear" w:color="auto" w:fill="D6DCE2"/>
          </w:tcPr>
          <w:p w14:paraId="4933F07E" w14:textId="77777777" w:rsidR="007456E2" w:rsidRPr="00F2058E" w:rsidRDefault="007456E2" w:rsidP="007456E2">
            <w:pPr>
              <w:ind w:left="0"/>
              <w:rPr>
                <w:lang w:val="da-DK"/>
              </w:rPr>
            </w:pPr>
            <w:r w:rsidRPr="00F2058E">
              <w:rPr>
                <w:lang w:val="da-DK"/>
              </w:rPr>
              <w:t>Andet:</w:t>
            </w:r>
          </w:p>
          <w:p w14:paraId="68A9D501" w14:textId="686015DF" w:rsidR="0010497D" w:rsidRPr="00F2058E" w:rsidRDefault="0010497D" w:rsidP="005330EB">
            <w:pPr>
              <w:ind w:left="0"/>
              <w:rPr>
                <w:lang w:val="da-DK"/>
              </w:rPr>
            </w:pPr>
          </w:p>
        </w:tc>
        <w:tc>
          <w:tcPr>
            <w:tcW w:w="6336" w:type="dxa"/>
            <w:gridSpan w:val="4"/>
            <w:tcBorders>
              <w:top w:val="single" w:sz="4" w:space="0" w:color="auto"/>
              <w:left w:val="single" w:sz="4" w:space="0" w:color="auto"/>
              <w:bottom w:val="single" w:sz="4" w:space="0" w:color="auto"/>
              <w:right w:val="single" w:sz="4" w:space="0" w:color="auto"/>
            </w:tcBorders>
            <w:shd w:val="clear" w:color="auto" w:fill="auto"/>
          </w:tcPr>
          <w:p w14:paraId="6BFCD0B9" w14:textId="77777777" w:rsidR="0010497D" w:rsidRPr="00F2058E" w:rsidRDefault="0010497D" w:rsidP="00EF763A">
            <w:pPr>
              <w:rPr>
                <w:lang w:val="da-DK"/>
              </w:rPr>
            </w:pPr>
          </w:p>
        </w:tc>
      </w:tr>
    </w:tbl>
    <w:p w14:paraId="36037D73" w14:textId="17EFF046" w:rsidR="00233399" w:rsidRPr="00F2058E" w:rsidRDefault="00233399" w:rsidP="00EF763A">
      <w:pPr>
        <w:rPr>
          <w:lang w:val="da-DK"/>
        </w:rPr>
      </w:pPr>
    </w:p>
    <w:p w14:paraId="083380DD" w14:textId="3D4451B7" w:rsidR="00656277" w:rsidRPr="00F2058E" w:rsidRDefault="00656277" w:rsidP="00656277">
      <w:pPr>
        <w:pStyle w:val="Rubrik2"/>
        <w:rPr>
          <w:lang w:val="da-DK"/>
        </w:rPr>
      </w:pPr>
      <w:r w:rsidRPr="00F2058E">
        <w:rPr>
          <w:lang w:val="da-DK"/>
        </w:rPr>
        <w:lastRenderedPageBreak/>
        <w:t>Brugsfase</w:t>
      </w:r>
    </w:p>
    <w:p w14:paraId="373128C3" w14:textId="3AE34F10" w:rsidR="00D117D0" w:rsidRPr="00F2058E" w:rsidRDefault="00D117D0" w:rsidP="00524967">
      <w:pPr>
        <w:pStyle w:val="Rubrik2"/>
        <w:numPr>
          <w:ilvl w:val="0"/>
          <w:numId w:val="0"/>
        </w:numPr>
        <w:rPr>
          <w:lang w:val="da-DK"/>
        </w:rPr>
      </w:pPr>
    </w:p>
    <w:tbl>
      <w:tblPr>
        <w:tblStyle w:val="Tabellrutnt"/>
        <w:tblW w:w="8826" w:type="dxa"/>
        <w:tblInd w:w="-147" w:type="dxa"/>
        <w:shd w:val="clear" w:color="auto" w:fill="F7CAAC" w:themeFill="accent2" w:themeFillTint="66"/>
        <w:tblLook w:val="04A0" w:firstRow="1" w:lastRow="0" w:firstColumn="1" w:lastColumn="0" w:noHBand="0" w:noVBand="1"/>
      </w:tblPr>
      <w:tblGrid>
        <w:gridCol w:w="2405"/>
        <w:gridCol w:w="1710"/>
        <w:gridCol w:w="955"/>
        <w:gridCol w:w="1063"/>
        <w:gridCol w:w="2693"/>
      </w:tblGrid>
      <w:tr w:rsidR="00195273" w:rsidRPr="00F2058E" w14:paraId="63A5A302" w14:textId="542F50E8" w:rsidTr="26F5A1F9">
        <w:trPr>
          <w:trHeight w:val="996"/>
        </w:trPr>
        <w:tc>
          <w:tcPr>
            <w:tcW w:w="2405" w:type="dxa"/>
            <w:tcBorders>
              <w:top w:val="single" w:sz="4" w:space="0" w:color="auto"/>
              <w:left w:val="single" w:sz="4" w:space="0" w:color="auto"/>
              <w:bottom w:val="single" w:sz="4" w:space="0" w:color="auto"/>
              <w:right w:val="single" w:sz="4" w:space="0" w:color="auto"/>
            </w:tcBorders>
            <w:shd w:val="clear" w:color="auto" w:fill="D6DCE2"/>
          </w:tcPr>
          <w:p w14:paraId="2D6A5758" w14:textId="32BA3E31" w:rsidR="00341F2F" w:rsidRPr="00F2058E" w:rsidRDefault="007456E2" w:rsidP="007456E2">
            <w:pPr>
              <w:ind w:left="0"/>
              <w:rPr>
                <w:lang w:val="da-DK"/>
              </w:rPr>
            </w:pPr>
            <w:r w:rsidRPr="00F2058E">
              <w:rPr>
                <w:lang w:val="da-DK"/>
              </w:rPr>
              <w:t>Har produktet særlige krav til drift og vedligeholdelse</w:t>
            </w:r>
            <w:r w:rsidR="4FFA6194" w:rsidRPr="00F2058E">
              <w:rPr>
                <w:lang w:val="da-DK"/>
              </w:rPr>
              <w:t>?</w:t>
            </w:r>
            <w:r w:rsidR="6237EA71" w:rsidRPr="00F2058E">
              <w:rPr>
                <w:vertAlign w:val="superscript"/>
                <w:lang w:val="da-DK"/>
              </w:rPr>
              <w:t>5</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8694A0" w14:textId="609ED5D5" w:rsidR="00341F2F" w:rsidRPr="00F2058E" w:rsidRDefault="00000000" w:rsidP="004E2BAE">
            <w:pPr>
              <w:pStyle w:val="Liststycke"/>
              <w:ind w:left="-44"/>
              <w:rPr>
                <w:lang w:val="da-DK"/>
              </w:rPr>
            </w:pPr>
            <w:sdt>
              <w:sdtPr>
                <w:rPr>
                  <w:sz w:val="24"/>
                  <w:szCs w:val="24"/>
                  <w:lang w:val="da-DK"/>
                </w:rPr>
                <w:id w:val="997764827"/>
                <w14:checkbox>
                  <w14:checked w14:val="0"/>
                  <w14:checkedState w14:val="2612" w14:font="MS Gothic"/>
                  <w14:uncheckedState w14:val="2610" w14:font="MS Gothic"/>
                </w14:checkbox>
              </w:sdtPr>
              <w:sdtContent>
                <w:r w:rsidR="009F45C4" w:rsidRPr="00F2058E">
                  <w:rPr>
                    <w:rFonts w:ascii="MS Gothic" w:eastAsia="MS Gothic" w:hAnsi="MS Gothic"/>
                    <w:sz w:val="24"/>
                    <w:szCs w:val="24"/>
                    <w:lang w:val="da-DK"/>
                  </w:rPr>
                  <w:t>☐</w:t>
                </w:r>
              </w:sdtContent>
            </w:sdt>
            <w:r w:rsidR="00341F2F" w:rsidRPr="00F2058E">
              <w:rPr>
                <w:lang w:val="da-DK"/>
              </w:rPr>
              <w:t xml:space="preserve"> </w:t>
            </w:r>
            <w:r w:rsidR="000804CB" w:rsidRPr="00F2058E">
              <w:rPr>
                <w:lang w:val="da-DK"/>
              </w:rPr>
              <w:t>ikke relevant</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B4D19D0" w14:textId="7906B716" w:rsidR="00341F2F" w:rsidRPr="00F2058E" w:rsidRDefault="00000000" w:rsidP="004E2BAE">
            <w:pPr>
              <w:ind w:left="-44"/>
              <w:rPr>
                <w:lang w:val="da-DK"/>
              </w:rPr>
            </w:pPr>
            <w:sdt>
              <w:sdtPr>
                <w:rPr>
                  <w:sz w:val="24"/>
                  <w:szCs w:val="24"/>
                  <w:lang w:val="da-DK"/>
                </w:rPr>
                <w:id w:val="-1695986884"/>
                <w14:checkbox>
                  <w14:checked w14:val="0"/>
                  <w14:checkedState w14:val="2612" w14:font="MS Gothic"/>
                  <w14:uncheckedState w14:val="2610" w14:font="MS Gothic"/>
                </w14:checkbox>
              </w:sdtPr>
              <w:sdtContent>
                <w:r w:rsidR="00445BDB" w:rsidRPr="00F2058E">
                  <w:rPr>
                    <w:rFonts w:ascii="MS Gothic" w:eastAsia="MS Gothic" w:hAnsi="MS Gothic"/>
                    <w:sz w:val="24"/>
                    <w:szCs w:val="24"/>
                    <w:lang w:val="da-DK"/>
                  </w:rPr>
                  <w:t>☐</w:t>
                </w:r>
              </w:sdtContent>
            </w:sdt>
            <w:r w:rsidR="00341F2F" w:rsidRPr="00F2058E">
              <w:rPr>
                <w:lang w:val="da-DK"/>
              </w:rPr>
              <w:t xml:space="preserve"> </w:t>
            </w:r>
            <w:r w:rsidR="000804CB" w:rsidRPr="00F2058E">
              <w:rPr>
                <w:lang w:val="da-DK"/>
              </w:rPr>
              <w:t>Ja</w:t>
            </w:r>
          </w:p>
        </w:tc>
        <w:tc>
          <w:tcPr>
            <w:tcW w:w="1063" w:type="dxa"/>
            <w:tcBorders>
              <w:left w:val="single" w:sz="4" w:space="0" w:color="auto"/>
            </w:tcBorders>
            <w:shd w:val="clear" w:color="auto" w:fill="auto"/>
          </w:tcPr>
          <w:p w14:paraId="06842CA1" w14:textId="0FBDD1F9" w:rsidR="00341F2F" w:rsidRPr="00F2058E" w:rsidRDefault="00000000" w:rsidP="004E2BAE">
            <w:pPr>
              <w:pStyle w:val="Liststycke"/>
              <w:ind w:left="-44"/>
              <w:rPr>
                <w:lang w:val="da-DK"/>
              </w:rPr>
            </w:pPr>
            <w:sdt>
              <w:sdtPr>
                <w:rPr>
                  <w:sz w:val="24"/>
                  <w:szCs w:val="24"/>
                  <w:lang w:val="da-DK"/>
                </w:rPr>
                <w:id w:val="1716385695"/>
                <w14:checkbox>
                  <w14:checked w14:val="0"/>
                  <w14:checkedState w14:val="2612" w14:font="MS Gothic"/>
                  <w14:uncheckedState w14:val="2610" w14:font="MS Gothic"/>
                </w14:checkbox>
              </w:sdtPr>
              <w:sdtContent>
                <w:r w:rsidR="009F45C4" w:rsidRPr="00F2058E">
                  <w:rPr>
                    <w:rFonts w:ascii="MS Gothic" w:eastAsia="MS Gothic" w:hAnsi="MS Gothic"/>
                    <w:sz w:val="24"/>
                    <w:szCs w:val="24"/>
                    <w:lang w:val="da-DK"/>
                  </w:rPr>
                  <w:t>☐</w:t>
                </w:r>
              </w:sdtContent>
            </w:sdt>
            <w:r w:rsidR="00341F2F" w:rsidRPr="00F2058E">
              <w:rPr>
                <w:lang w:val="da-DK"/>
              </w:rPr>
              <w:t xml:space="preserve"> N</w:t>
            </w:r>
            <w:r w:rsidR="000804CB" w:rsidRPr="00F2058E">
              <w:rPr>
                <w:lang w:val="da-DK"/>
              </w:rPr>
              <w:t>ej</w:t>
            </w:r>
          </w:p>
        </w:tc>
        <w:tc>
          <w:tcPr>
            <w:tcW w:w="2693" w:type="dxa"/>
            <w:shd w:val="clear" w:color="auto" w:fill="auto"/>
          </w:tcPr>
          <w:p w14:paraId="363FAA73" w14:textId="6B03B5F7" w:rsidR="00011CA1" w:rsidRPr="00F2058E" w:rsidRDefault="004854A8" w:rsidP="004E2BAE">
            <w:pPr>
              <w:pStyle w:val="Liststycke"/>
              <w:ind w:left="-44"/>
              <w:rPr>
                <w:lang w:val="da-DK"/>
              </w:rPr>
            </w:pPr>
            <w:r w:rsidRPr="00F2058E">
              <w:rPr>
                <w:lang w:val="da-DK"/>
              </w:rPr>
              <w:t xml:space="preserve">Hvis </w:t>
            </w:r>
            <w:r w:rsidRPr="00F2058E">
              <w:rPr>
                <w:b/>
                <w:bCs/>
                <w:lang w:val="da-DK"/>
              </w:rPr>
              <w:t>Ja</w:t>
            </w:r>
            <w:r w:rsidRPr="00F2058E">
              <w:rPr>
                <w:lang w:val="da-DK"/>
              </w:rPr>
              <w:t>, angiv:</w:t>
            </w:r>
          </w:p>
        </w:tc>
      </w:tr>
      <w:tr w:rsidR="00195273" w:rsidRPr="00F2058E" w14:paraId="7B658044" w14:textId="0B0C15F0" w:rsidTr="26F5A1F9">
        <w:tblPrEx>
          <w:tblCellMar>
            <w:left w:w="70" w:type="dxa"/>
            <w:right w:w="70" w:type="dxa"/>
          </w:tblCellMar>
          <w:tblLook w:val="0000" w:firstRow="0" w:lastRow="0" w:firstColumn="0" w:lastColumn="0" w:noHBand="0" w:noVBand="0"/>
        </w:tblPrEx>
        <w:trPr>
          <w:trHeight w:val="639"/>
        </w:trPr>
        <w:tc>
          <w:tcPr>
            <w:tcW w:w="2405" w:type="dxa"/>
            <w:tcBorders>
              <w:top w:val="single" w:sz="4" w:space="0" w:color="auto"/>
              <w:left w:val="single" w:sz="4" w:space="0" w:color="auto"/>
              <w:bottom w:val="single" w:sz="4" w:space="0" w:color="auto"/>
              <w:right w:val="single" w:sz="4" w:space="0" w:color="auto"/>
            </w:tcBorders>
            <w:shd w:val="clear" w:color="auto" w:fill="D6DCE2"/>
          </w:tcPr>
          <w:p w14:paraId="37987719" w14:textId="77777777" w:rsidR="007456E2" w:rsidRPr="00F2058E" w:rsidRDefault="007456E2" w:rsidP="007456E2">
            <w:pPr>
              <w:ind w:left="0"/>
              <w:rPr>
                <w:lang w:val="da-DK"/>
              </w:rPr>
            </w:pPr>
            <w:r w:rsidRPr="00F2058E">
              <w:rPr>
                <w:lang w:val="da-DK"/>
              </w:rPr>
              <w:t>Har produktet brug for en energiforsyning for at fungere?</w:t>
            </w:r>
          </w:p>
          <w:p w14:paraId="5A07E192" w14:textId="551C3E8C" w:rsidR="00341F2F" w:rsidRPr="00F2058E" w:rsidRDefault="00341F2F" w:rsidP="006B588F">
            <w:pPr>
              <w:pStyle w:val="Liststycke"/>
              <w:ind w:left="0"/>
              <w:rPr>
                <w:lang w:val="da-DK"/>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D6734B" w14:textId="6678BBAF" w:rsidR="00341F2F" w:rsidRPr="00F2058E" w:rsidRDefault="00000000" w:rsidP="00EF763A">
            <w:pPr>
              <w:rPr>
                <w:lang w:val="da-DK"/>
              </w:rPr>
            </w:pPr>
            <w:sdt>
              <w:sdtPr>
                <w:rPr>
                  <w:sz w:val="24"/>
                  <w:szCs w:val="24"/>
                  <w:lang w:val="da-DK"/>
                </w:rPr>
                <w:id w:val="1446586812"/>
                <w14:checkbox>
                  <w14:checked w14:val="0"/>
                  <w14:checkedState w14:val="2612" w14:font="MS Gothic"/>
                  <w14:uncheckedState w14:val="2610" w14:font="MS Gothic"/>
                </w14:checkbox>
              </w:sdtPr>
              <w:sdtContent>
                <w:r w:rsidR="009F45C4" w:rsidRPr="00F2058E">
                  <w:rPr>
                    <w:rFonts w:ascii="MS Gothic" w:eastAsia="MS Gothic" w:hAnsi="MS Gothic"/>
                    <w:sz w:val="24"/>
                    <w:szCs w:val="24"/>
                    <w:lang w:val="da-DK"/>
                  </w:rPr>
                  <w:t>☐</w:t>
                </w:r>
              </w:sdtContent>
            </w:sdt>
            <w:r w:rsidR="00341F2F" w:rsidRPr="00F2058E">
              <w:rPr>
                <w:lang w:val="da-DK"/>
              </w:rPr>
              <w:t xml:space="preserve"> </w:t>
            </w:r>
            <w:r w:rsidR="000804CB" w:rsidRPr="00F2058E">
              <w:rPr>
                <w:lang w:val="da-DK"/>
              </w:rPr>
              <w:t>ikke relevant</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2F76A79" w14:textId="48367140" w:rsidR="00341F2F" w:rsidRPr="00F2058E" w:rsidRDefault="00000000" w:rsidP="004E2BAE">
            <w:pPr>
              <w:pStyle w:val="Liststycke"/>
              <w:ind w:left="0"/>
              <w:rPr>
                <w:lang w:val="da-DK"/>
              </w:rPr>
            </w:pPr>
            <w:sdt>
              <w:sdtPr>
                <w:rPr>
                  <w:sz w:val="24"/>
                  <w:szCs w:val="24"/>
                  <w:lang w:val="da-DK"/>
                </w:rPr>
                <w:id w:val="-448241893"/>
                <w14:checkbox>
                  <w14:checked w14:val="0"/>
                  <w14:checkedState w14:val="2612" w14:font="MS Gothic"/>
                  <w14:uncheckedState w14:val="2610" w14:font="MS Gothic"/>
                </w14:checkbox>
              </w:sdtPr>
              <w:sdtContent>
                <w:r w:rsidR="009F45C4" w:rsidRPr="00F2058E">
                  <w:rPr>
                    <w:rFonts w:ascii="MS Gothic" w:eastAsia="MS Gothic" w:hAnsi="MS Gothic"/>
                    <w:sz w:val="24"/>
                    <w:szCs w:val="24"/>
                    <w:lang w:val="da-DK"/>
                  </w:rPr>
                  <w:t>☐</w:t>
                </w:r>
              </w:sdtContent>
            </w:sdt>
            <w:r w:rsidR="00341F2F" w:rsidRPr="00F2058E">
              <w:rPr>
                <w:lang w:val="da-DK"/>
              </w:rPr>
              <w:t xml:space="preserve"> </w:t>
            </w:r>
            <w:r w:rsidR="000804CB" w:rsidRPr="00F2058E">
              <w:rPr>
                <w:lang w:val="da-DK"/>
              </w:rPr>
              <w:t>Ja</w:t>
            </w:r>
          </w:p>
        </w:tc>
        <w:tc>
          <w:tcPr>
            <w:tcW w:w="1063" w:type="dxa"/>
            <w:tcBorders>
              <w:left w:val="single" w:sz="4" w:space="0" w:color="auto"/>
            </w:tcBorders>
            <w:shd w:val="clear" w:color="auto" w:fill="auto"/>
          </w:tcPr>
          <w:p w14:paraId="5858020A" w14:textId="0E9A7F57" w:rsidR="00341F2F" w:rsidRPr="00F2058E" w:rsidRDefault="00000000" w:rsidP="004E2BAE">
            <w:pPr>
              <w:pStyle w:val="Liststycke"/>
              <w:ind w:left="0"/>
              <w:rPr>
                <w:lang w:val="da-DK"/>
              </w:rPr>
            </w:pPr>
            <w:sdt>
              <w:sdtPr>
                <w:rPr>
                  <w:sz w:val="24"/>
                  <w:szCs w:val="24"/>
                  <w:lang w:val="da-DK"/>
                </w:rPr>
                <w:id w:val="1532687314"/>
                <w14:checkbox>
                  <w14:checked w14:val="0"/>
                  <w14:checkedState w14:val="2612" w14:font="MS Gothic"/>
                  <w14:uncheckedState w14:val="2610" w14:font="MS Gothic"/>
                </w14:checkbox>
              </w:sdtPr>
              <w:sdtContent>
                <w:r w:rsidR="008A4954" w:rsidRPr="00F2058E">
                  <w:rPr>
                    <w:rFonts w:ascii="Segoe UI Symbol" w:eastAsia="MS Gothic" w:hAnsi="Segoe UI Symbol" w:cs="Segoe UI Symbol"/>
                    <w:sz w:val="24"/>
                    <w:szCs w:val="24"/>
                    <w:lang w:val="da-DK"/>
                  </w:rPr>
                  <w:t>☐</w:t>
                </w:r>
              </w:sdtContent>
            </w:sdt>
            <w:r w:rsidR="00341F2F" w:rsidRPr="00F2058E">
              <w:rPr>
                <w:lang w:val="da-DK"/>
              </w:rPr>
              <w:t xml:space="preserve"> N</w:t>
            </w:r>
            <w:r w:rsidR="000804CB" w:rsidRPr="00F2058E">
              <w:rPr>
                <w:lang w:val="da-DK"/>
              </w:rPr>
              <w:t>ej</w:t>
            </w:r>
          </w:p>
        </w:tc>
        <w:tc>
          <w:tcPr>
            <w:tcW w:w="2693" w:type="dxa"/>
            <w:shd w:val="clear" w:color="auto" w:fill="auto"/>
          </w:tcPr>
          <w:p w14:paraId="69B248AA" w14:textId="2E3E4E9B" w:rsidR="00011CA1" w:rsidRPr="00F2058E" w:rsidRDefault="004854A8" w:rsidP="004E2BAE">
            <w:pPr>
              <w:pStyle w:val="Liststycke"/>
              <w:ind w:left="0"/>
              <w:rPr>
                <w:lang w:val="da-DK"/>
              </w:rPr>
            </w:pPr>
            <w:r w:rsidRPr="00F2058E">
              <w:rPr>
                <w:lang w:val="da-DK"/>
              </w:rPr>
              <w:t xml:space="preserve">Hvis </w:t>
            </w:r>
            <w:r w:rsidRPr="00F2058E">
              <w:rPr>
                <w:b/>
                <w:bCs/>
                <w:lang w:val="da-DK"/>
              </w:rPr>
              <w:t>Ja</w:t>
            </w:r>
            <w:r w:rsidRPr="00F2058E">
              <w:rPr>
                <w:lang w:val="da-DK"/>
              </w:rPr>
              <w:t>, angiv:</w:t>
            </w:r>
          </w:p>
        </w:tc>
      </w:tr>
    </w:tbl>
    <w:p w14:paraId="67A39FB8" w14:textId="714CB246" w:rsidR="001F5C2D" w:rsidRPr="00F2058E" w:rsidRDefault="3B7126E4" w:rsidP="007456E2">
      <w:pPr>
        <w:rPr>
          <w:vertAlign w:val="superscript"/>
          <w:lang w:val="da-DK"/>
        </w:rPr>
      </w:pPr>
      <w:r w:rsidRPr="00F2058E">
        <w:rPr>
          <w:vertAlign w:val="superscript"/>
          <w:lang w:val="da-DK"/>
        </w:rPr>
        <w:t xml:space="preserve">5. </w:t>
      </w:r>
      <w:r w:rsidRPr="00F2058E">
        <w:rPr>
          <w:lang w:val="da-DK"/>
        </w:rPr>
        <w:t>F</w:t>
      </w:r>
      <w:r w:rsidR="19859A5C" w:rsidRPr="00F2058E">
        <w:rPr>
          <w:lang w:val="da-DK"/>
        </w:rPr>
        <w:t>o</w:t>
      </w:r>
      <w:r w:rsidRPr="00F2058E">
        <w:rPr>
          <w:lang w:val="da-DK"/>
        </w:rPr>
        <w:t>otnot</w:t>
      </w:r>
      <w:r w:rsidR="19859A5C" w:rsidRPr="00F2058E">
        <w:rPr>
          <w:lang w:val="da-DK"/>
        </w:rPr>
        <w:t>e</w:t>
      </w:r>
      <w:r w:rsidRPr="00F2058E">
        <w:rPr>
          <w:lang w:val="da-DK"/>
        </w:rPr>
        <w:t xml:space="preserve"> </w:t>
      </w:r>
      <w:r w:rsidR="19859A5C" w:rsidRPr="00F2058E">
        <w:rPr>
          <w:lang w:val="da-DK"/>
        </w:rPr>
        <w:t xml:space="preserve">about </w:t>
      </w:r>
      <w:r w:rsidR="009C66DF" w:rsidRPr="00F2058E">
        <w:rPr>
          <w:lang w:val="da-DK"/>
        </w:rPr>
        <w:t>input goods</w:t>
      </w:r>
      <w:r w:rsidRPr="00F2058E">
        <w:rPr>
          <w:lang w:val="da-DK"/>
        </w:rPr>
        <w:t xml:space="preserve"> </w:t>
      </w:r>
      <w:r w:rsidR="19859A5C" w:rsidRPr="00F2058E">
        <w:rPr>
          <w:lang w:val="da-DK"/>
        </w:rPr>
        <w:t>and example</w:t>
      </w:r>
    </w:p>
    <w:p w14:paraId="07D44564" w14:textId="2DB98C5F" w:rsidR="00391B4F" w:rsidRPr="00F2058E" w:rsidRDefault="0BFB6993" w:rsidP="00524967">
      <w:pPr>
        <w:pStyle w:val="Rubrik2"/>
        <w:numPr>
          <w:ilvl w:val="0"/>
          <w:numId w:val="0"/>
        </w:numPr>
        <w:rPr>
          <w:lang w:val="da-DK"/>
        </w:rPr>
      </w:pPr>
      <w:r w:rsidRPr="00F2058E">
        <w:rPr>
          <w:lang w:val="da-DK"/>
        </w:rPr>
        <w:t xml:space="preserve">11. </w:t>
      </w:r>
      <w:r w:rsidR="008D6131" w:rsidRPr="00F2058E">
        <w:rPr>
          <w:lang w:val="da-DK"/>
        </w:rPr>
        <w:tab/>
      </w:r>
      <w:r w:rsidR="00563AC8" w:rsidRPr="00F2058E">
        <w:rPr>
          <w:lang w:val="da-DK"/>
        </w:rPr>
        <w:t>Demolition</w:t>
      </w:r>
    </w:p>
    <w:tbl>
      <w:tblPr>
        <w:tblStyle w:val="Tabellrutnt"/>
        <w:tblW w:w="8808" w:type="dxa"/>
        <w:tblInd w:w="-147" w:type="dxa"/>
        <w:shd w:val="clear" w:color="auto" w:fill="F7CAAC" w:themeFill="accent2" w:themeFillTint="66"/>
        <w:tblLook w:val="04A0" w:firstRow="1" w:lastRow="0" w:firstColumn="1" w:lastColumn="0" w:noHBand="0" w:noVBand="1"/>
      </w:tblPr>
      <w:tblGrid>
        <w:gridCol w:w="3222"/>
        <w:gridCol w:w="1456"/>
        <w:gridCol w:w="1037"/>
        <w:gridCol w:w="1165"/>
        <w:gridCol w:w="1928"/>
      </w:tblGrid>
      <w:tr w:rsidR="008A4689" w:rsidRPr="00F2058E" w14:paraId="19F6E657" w14:textId="496127FF" w:rsidTr="0DE39CBE">
        <w:trPr>
          <w:trHeight w:val="835"/>
        </w:trPr>
        <w:tc>
          <w:tcPr>
            <w:tcW w:w="3222" w:type="dxa"/>
            <w:tcBorders>
              <w:top w:val="single" w:sz="4" w:space="0" w:color="auto"/>
              <w:left w:val="single" w:sz="4" w:space="0" w:color="auto"/>
              <w:bottom w:val="single" w:sz="4" w:space="0" w:color="auto"/>
              <w:right w:val="single" w:sz="4" w:space="0" w:color="auto"/>
            </w:tcBorders>
            <w:shd w:val="clear" w:color="auto" w:fill="D6DCE2"/>
          </w:tcPr>
          <w:p w14:paraId="2C210D32" w14:textId="77777777" w:rsidR="004F7DA6" w:rsidRPr="00F2058E" w:rsidRDefault="004F7DA6" w:rsidP="004F7DA6">
            <w:pPr>
              <w:ind w:left="0"/>
              <w:rPr>
                <w:lang w:val="da-DK"/>
              </w:rPr>
            </w:pPr>
            <w:r w:rsidRPr="00F2058E">
              <w:rPr>
                <w:lang w:val="da-DK"/>
              </w:rPr>
              <w:t>Er produktet forberedt til demontering?</w:t>
            </w:r>
          </w:p>
          <w:p w14:paraId="68DDA459" w14:textId="577E8780" w:rsidR="008A4689" w:rsidRPr="00F2058E" w:rsidRDefault="008A4689" w:rsidP="008A4689">
            <w:pPr>
              <w:pStyle w:val="Liststycke"/>
              <w:ind w:left="0"/>
              <w:rPr>
                <w:lang w:val="da-DK"/>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B13C93C" w14:textId="4AC44381" w:rsidR="008A4689" w:rsidRPr="00F2058E" w:rsidRDefault="00000000" w:rsidP="008A4689">
            <w:pPr>
              <w:pStyle w:val="Liststycke"/>
              <w:ind w:left="-89"/>
              <w:rPr>
                <w:lang w:val="da-DK"/>
              </w:rPr>
            </w:pPr>
            <w:sdt>
              <w:sdtPr>
                <w:rPr>
                  <w:sz w:val="24"/>
                  <w:szCs w:val="24"/>
                  <w:lang w:val="da-DK"/>
                </w:rPr>
                <w:id w:val="-492103826"/>
                <w14:checkbox>
                  <w14:checked w14:val="0"/>
                  <w14:checkedState w14:val="2612" w14:font="MS Gothic"/>
                  <w14:uncheckedState w14:val="2610" w14:font="MS Gothic"/>
                </w14:checkbox>
              </w:sdtPr>
              <w:sdtContent>
                <w:r w:rsidR="008A4689" w:rsidRPr="00F2058E">
                  <w:rPr>
                    <w:rFonts w:ascii="Segoe UI Symbol" w:eastAsia="MS Gothic" w:hAnsi="Segoe UI Symbol" w:cs="Segoe UI Symbol"/>
                    <w:sz w:val="24"/>
                    <w:szCs w:val="24"/>
                    <w:lang w:val="da-DK"/>
                  </w:rPr>
                  <w:t>☐</w:t>
                </w:r>
              </w:sdtContent>
            </w:sdt>
            <w:r w:rsidR="008A4689" w:rsidRPr="00F2058E">
              <w:rPr>
                <w:lang w:val="da-DK"/>
              </w:rPr>
              <w:t xml:space="preserve"> </w:t>
            </w:r>
            <w:r w:rsidR="000804CB" w:rsidRPr="00F2058E">
              <w:rPr>
                <w:lang w:val="da-DK"/>
              </w:rPr>
              <w:t>ikke relevant</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E843CAA" w14:textId="079953B2" w:rsidR="008A4689" w:rsidRPr="00F2058E" w:rsidRDefault="00000000" w:rsidP="008A4689">
            <w:pPr>
              <w:pStyle w:val="Liststycke"/>
              <w:ind w:left="0"/>
              <w:rPr>
                <w:lang w:val="da-DK"/>
              </w:rPr>
            </w:pPr>
            <w:sdt>
              <w:sdtPr>
                <w:rPr>
                  <w:sz w:val="24"/>
                  <w:szCs w:val="24"/>
                  <w:lang w:val="da-DK"/>
                </w:rPr>
                <w:id w:val="2087807451"/>
                <w14:checkbox>
                  <w14:checked w14:val="0"/>
                  <w14:checkedState w14:val="2612" w14:font="MS Gothic"/>
                  <w14:uncheckedState w14:val="2610" w14:font="MS Gothic"/>
                </w14:checkbox>
              </w:sdtPr>
              <w:sdtContent>
                <w:r w:rsidR="008A4689" w:rsidRPr="00F2058E">
                  <w:rPr>
                    <w:rFonts w:ascii="MS Gothic" w:eastAsia="MS Gothic" w:hAnsi="MS Gothic"/>
                    <w:sz w:val="24"/>
                    <w:szCs w:val="24"/>
                    <w:lang w:val="da-DK"/>
                  </w:rPr>
                  <w:t>☐</w:t>
                </w:r>
              </w:sdtContent>
            </w:sdt>
            <w:r w:rsidR="008A4689" w:rsidRPr="00F2058E">
              <w:rPr>
                <w:lang w:val="da-DK"/>
              </w:rPr>
              <w:t xml:space="preserve"> </w:t>
            </w:r>
            <w:r w:rsidR="004F7DA6" w:rsidRPr="00F2058E">
              <w:rPr>
                <w:lang w:val="da-DK"/>
              </w:rPr>
              <w:t>ja</w:t>
            </w:r>
          </w:p>
        </w:tc>
        <w:tc>
          <w:tcPr>
            <w:tcW w:w="1165" w:type="dxa"/>
            <w:tcBorders>
              <w:left w:val="single" w:sz="4" w:space="0" w:color="auto"/>
            </w:tcBorders>
            <w:shd w:val="clear" w:color="auto" w:fill="auto"/>
          </w:tcPr>
          <w:p w14:paraId="0CE611C0" w14:textId="3A47071A" w:rsidR="008A4689" w:rsidRPr="00F2058E" w:rsidRDefault="00000000" w:rsidP="008A4689">
            <w:pPr>
              <w:pStyle w:val="Liststycke"/>
              <w:ind w:left="0"/>
              <w:rPr>
                <w:lang w:val="da-DK"/>
              </w:rPr>
            </w:pPr>
            <w:sdt>
              <w:sdtPr>
                <w:rPr>
                  <w:sz w:val="24"/>
                  <w:szCs w:val="24"/>
                  <w:lang w:val="da-DK"/>
                </w:rPr>
                <w:id w:val="-77521940"/>
                <w14:checkbox>
                  <w14:checked w14:val="0"/>
                  <w14:checkedState w14:val="2612" w14:font="MS Gothic"/>
                  <w14:uncheckedState w14:val="2610" w14:font="MS Gothic"/>
                </w14:checkbox>
              </w:sdtPr>
              <w:sdtContent>
                <w:r w:rsidR="008A4689" w:rsidRPr="00F2058E">
                  <w:rPr>
                    <w:rFonts w:ascii="MS Gothic" w:eastAsia="MS Gothic" w:hAnsi="MS Gothic"/>
                    <w:sz w:val="24"/>
                    <w:szCs w:val="24"/>
                    <w:lang w:val="da-DK"/>
                  </w:rPr>
                  <w:t>☐</w:t>
                </w:r>
              </w:sdtContent>
            </w:sdt>
            <w:r w:rsidR="008A4689" w:rsidRPr="00F2058E">
              <w:rPr>
                <w:lang w:val="da-DK"/>
              </w:rPr>
              <w:t xml:space="preserve"> </w:t>
            </w:r>
            <w:r w:rsidR="004F7DA6" w:rsidRPr="00F2058E">
              <w:rPr>
                <w:lang w:val="da-DK"/>
              </w:rPr>
              <w:t>Nej</w:t>
            </w:r>
          </w:p>
        </w:tc>
        <w:tc>
          <w:tcPr>
            <w:tcW w:w="1928" w:type="dxa"/>
            <w:shd w:val="clear" w:color="auto" w:fill="auto"/>
          </w:tcPr>
          <w:p w14:paraId="2F484AC3" w14:textId="5A8804C1" w:rsidR="008A4689" w:rsidRPr="00F2058E" w:rsidRDefault="004854A8" w:rsidP="008A4689">
            <w:pPr>
              <w:pStyle w:val="Liststycke"/>
              <w:ind w:left="0"/>
              <w:rPr>
                <w:lang w:val="da-DK"/>
              </w:rPr>
            </w:pPr>
            <w:r w:rsidRPr="00F2058E">
              <w:rPr>
                <w:lang w:val="da-DK"/>
              </w:rPr>
              <w:t xml:space="preserve">Hvis </w:t>
            </w:r>
            <w:r w:rsidRPr="00F2058E">
              <w:rPr>
                <w:b/>
                <w:bCs/>
                <w:lang w:val="da-DK"/>
              </w:rPr>
              <w:t>Ja</w:t>
            </w:r>
            <w:r w:rsidRPr="00F2058E">
              <w:rPr>
                <w:lang w:val="da-DK"/>
              </w:rPr>
              <w:t>, angiv:</w:t>
            </w:r>
          </w:p>
        </w:tc>
      </w:tr>
      <w:tr w:rsidR="008A4689" w:rsidRPr="00F2058E" w14:paraId="06192738" w14:textId="4751EDDD" w:rsidTr="0DE39CBE">
        <w:tblPrEx>
          <w:tblCellMar>
            <w:left w:w="70" w:type="dxa"/>
            <w:right w:w="70" w:type="dxa"/>
          </w:tblCellMar>
          <w:tblLook w:val="0000" w:firstRow="0" w:lastRow="0" w:firstColumn="0" w:lastColumn="0" w:noHBand="0" w:noVBand="0"/>
        </w:tblPrEx>
        <w:trPr>
          <w:trHeight w:val="988"/>
        </w:trPr>
        <w:tc>
          <w:tcPr>
            <w:tcW w:w="3222" w:type="dxa"/>
            <w:tcBorders>
              <w:top w:val="single" w:sz="4" w:space="0" w:color="auto"/>
              <w:left w:val="single" w:sz="4" w:space="0" w:color="auto"/>
              <w:bottom w:val="single" w:sz="4" w:space="0" w:color="auto"/>
              <w:right w:val="single" w:sz="4" w:space="0" w:color="auto"/>
            </w:tcBorders>
            <w:shd w:val="clear" w:color="auto" w:fill="D6DCE2"/>
          </w:tcPr>
          <w:p w14:paraId="2946A3FE" w14:textId="77777777" w:rsidR="004F7DA6" w:rsidRPr="00F2058E" w:rsidRDefault="004F7DA6" w:rsidP="004F7DA6">
            <w:pPr>
              <w:ind w:left="0"/>
              <w:rPr>
                <w:lang w:val="da-DK"/>
              </w:rPr>
            </w:pPr>
            <w:r w:rsidRPr="00F2058E">
              <w:rPr>
                <w:lang w:val="da-DK"/>
              </w:rPr>
              <w:t>Har produktet brug for særlige forholdsregler for at beskytte sundhed og/eller miljø, når det rives ned/demonteres?</w:t>
            </w:r>
          </w:p>
          <w:p w14:paraId="157A0B88" w14:textId="7275B8FD" w:rsidR="008A4689" w:rsidRPr="00F2058E" w:rsidRDefault="008A4689" w:rsidP="008A4689">
            <w:pPr>
              <w:pStyle w:val="Liststycke"/>
              <w:ind w:left="0"/>
              <w:rPr>
                <w:lang w:val="da-DK"/>
              </w:rPr>
            </w:pPr>
            <w:r w:rsidRPr="00F2058E">
              <w:rPr>
                <w:lang w:val="da-DK"/>
              </w:rPr>
              <w:br/>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32A6E73" w14:textId="4061B754" w:rsidR="008A4689" w:rsidRPr="00F2058E" w:rsidRDefault="00000000" w:rsidP="008A4689">
            <w:pPr>
              <w:pStyle w:val="Liststycke"/>
              <w:ind w:left="0"/>
              <w:rPr>
                <w:lang w:val="da-DK"/>
              </w:rPr>
            </w:pPr>
            <w:sdt>
              <w:sdtPr>
                <w:rPr>
                  <w:sz w:val="24"/>
                  <w:szCs w:val="24"/>
                  <w:lang w:val="da-DK"/>
                </w:rPr>
                <w:id w:val="1025912758"/>
                <w14:checkbox>
                  <w14:checked w14:val="0"/>
                  <w14:checkedState w14:val="2612" w14:font="MS Gothic"/>
                  <w14:uncheckedState w14:val="2610" w14:font="MS Gothic"/>
                </w14:checkbox>
              </w:sdtPr>
              <w:sdtContent>
                <w:r w:rsidR="008A4689" w:rsidRPr="00F2058E">
                  <w:rPr>
                    <w:rFonts w:ascii="Segoe UI Symbol" w:eastAsia="MS Gothic" w:hAnsi="Segoe UI Symbol" w:cs="Segoe UI Symbol"/>
                    <w:sz w:val="24"/>
                    <w:szCs w:val="24"/>
                    <w:lang w:val="da-DK"/>
                  </w:rPr>
                  <w:t>☐</w:t>
                </w:r>
              </w:sdtContent>
            </w:sdt>
            <w:r w:rsidR="008A4689" w:rsidRPr="00F2058E">
              <w:rPr>
                <w:lang w:val="da-DK"/>
              </w:rPr>
              <w:t xml:space="preserve"> </w:t>
            </w:r>
            <w:r w:rsidR="000804CB" w:rsidRPr="00F2058E">
              <w:rPr>
                <w:lang w:val="da-DK"/>
              </w:rPr>
              <w:t>ikke relevant</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0ACF94A" w14:textId="16FA0E26" w:rsidR="008A4689" w:rsidRPr="00F2058E" w:rsidRDefault="00000000" w:rsidP="008A4689">
            <w:pPr>
              <w:pStyle w:val="Liststycke"/>
              <w:ind w:left="0"/>
              <w:rPr>
                <w:lang w:val="da-DK"/>
              </w:rPr>
            </w:pPr>
            <w:sdt>
              <w:sdtPr>
                <w:rPr>
                  <w:sz w:val="24"/>
                  <w:szCs w:val="24"/>
                  <w:lang w:val="da-DK"/>
                </w:rPr>
                <w:id w:val="-587306464"/>
                <w14:checkbox>
                  <w14:checked w14:val="0"/>
                  <w14:checkedState w14:val="2612" w14:font="MS Gothic"/>
                  <w14:uncheckedState w14:val="2610" w14:font="MS Gothic"/>
                </w14:checkbox>
              </w:sdtPr>
              <w:sdtContent>
                <w:r w:rsidR="008A4689" w:rsidRPr="00F2058E">
                  <w:rPr>
                    <w:rFonts w:ascii="Segoe UI Symbol" w:eastAsia="MS Gothic" w:hAnsi="Segoe UI Symbol" w:cs="Segoe UI Symbol"/>
                    <w:sz w:val="24"/>
                    <w:szCs w:val="24"/>
                    <w:lang w:val="da-DK"/>
                  </w:rPr>
                  <w:t>☐</w:t>
                </w:r>
              </w:sdtContent>
            </w:sdt>
            <w:r w:rsidR="008A4689" w:rsidRPr="00F2058E">
              <w:rPr>
                <w:lang w:val="da-DK"/>
              </w:rPr>
              <w:t xml:space="preserve"> </w:t>
            </w:r>
            <w:r w:rsidR="004F7DA6" w:rsidRPr="00F2058E">
              <w:rPr>
                <w:lang w:val="da-DK"/>
              </w:rPr>
              <w:t>ja</w:t>
            </w:r>
          </w:p>
        </w:tc>
        <w:tc>
          <w:tcPr>
            <w:tcW w:w="1165" w:type="dxa"/>
            <w:tcBorders>
              <w:left w:val="single" w:sz="4" w:space="0" w:color="auto"/>
            </w:tcBorders>
            <w:shd w:val="clear" w:color="auto" w:fill="auto"/>
          </w:tcPr>
          <w:p w14:paraId="3E48EE4E" w14:textId="2C537602" w:rsidR="008A4689" w:rsidRPr="00F2058E" w:rsidRDefault="00000000" w:rsidP="008A4689">
            <w:pPr>
              <w:pStyle w:val="Liststycke"/>
              <w:ind w:left="0"/>
              <w:rPr>
                <w:lang w:val="da-DK"/>
              </w:rPr>
            </w:pPr>
            <w:sdt>
              <w:sdtPr>
                <w:rPr>
                  <w:sz w:val="24"/>
                  <w:szCs w:val="24"/>
                  <w:lang w:val="da-DK"/>
                </w:rPr>
                <w:id w:val="1914812062"/>
                <w14:checkbox>
                  <w14:checked w14:val="0"/>
                  <w14:checkedState w14:val="2612" w14:font="MS Gothic"/>
                  <w14:uncheckedState w14:val="2610" w14:font="MS Gothic"/>
                </w14:checkbox>
              </w:sdtPr>
              <w:sdtContent>
                <w:r w:rsidR="008A4689" w:rsidRPr="00F2058E">
                  <w:rPr>
                    <w:rFonts w:ascii="Segoe UI Symbol" w:eastAsia="MS Gothic" w:hAnsi="Segoe UI Symbol" w:cs="Segoe UI Symbol"/>
                    <w:sz w:val="24"/>
                    <w:szCs w:val="24"/>
                    <w:lang w:val="da-DK"/>
                  </w:rPr>
                  <w:t>☐</w:t>
                </w:r>
              </w:sdtContent>
            </w:sdt>
            <w:r w:rsidR="008A4689" w:rsidRPr="00F2058E">
              <w:rPr>
                <w:lang w:val="da-DK"/>
              </w:rPr>
              <w:t xml:space="preserve"> </w:t>
            </w:r>
            <w:r w:rsidR="004F7DA6" w:rsidRPr="00F2058E">
              <w:rPr>
                <w:lang w:val="da-DK"/>
              </w:rPr>
              <w:t>Nej</w:t>
            </w:r>
          </w:p>
        </w:tc>
        <w:tc>
          <w:tcPr>
            <w:tcW w:w="1928" w:type="dxa"/>
            <w:shd w:val="clear" w:color="auto" w:fill="auto"/>
          </w:tcPr>
          <w:p w14:paraId="2D1F16AC" w14:textId="5EB8C65C" w:rsidR="008A4689" w:rsidRPr="00F2058E" w:rsidRDefault="004854A8" w:rsidP="008A4689">
            <w:pPr>
              <w:pStyle w:val="Liststycke"/>
              <w:ind w:left="0"/>
              <w:rPr>
                <w:lang w:val="da-DK"/>
              </w:rPr>
            </w:pPr>
            <w:r w:rsidRPr="00F2058E">
              <w:rPr>
                <w:lang w:val="da-DK"/>
              </w:rPr>
              <w:t xml:space="preserve">Hvis </w:t>
            </w:r>
            <w:r w:rsidRPr="00F2058E">
              <w:rPr>
                <w:b/>
                <w:bCs/>
                <w:lang w:val="da-DK"/>
              </w:rPr>
              <w:t>Ja</w:t>
            </w:r>
            <w:r w:rsidRPr="00F2058E">
              <w:rPr>
                <w:lang w:val="da-DK"/>
              </w:rPr>
              <w:t>, angiv:</w:t>
            </w:r>
          </w:p>
        </w:tc>
      </w:tr>
      <w:tr w:rsidR="008A4689" w:rsidRPr="00F2058E" w14:paraId="35F30F4D" w14:textId="77777777" w:rsidTr="0DE39CBE">
        <w:tblPrEx>
          <w:tblCellMar>
            <w:left w:w="70" w:type="dxa"/>
            <w:right w:w="70" w:type="dxa"/>
          </w:tblCellMar>
          <w:tblLook w:val="0000" w:firstRow="0" w:lastRow="0" w:firstColumn="0" w:lastColumn="0" w:noHBand="0" w:noVBand="0"/>
        </w:tblPrEx>
        <w:trPr>
          <w:trHeight w:val="650"/>
        </w:trPr>
        <w:tc>
          <w:tcPr>
            <w:tcW w:w="3222" w:type="dxa"/>
            <w:tcBorders>
              <w:top w:val="single" w:sz="4" w:space="0" w:color="auto"/>
              <w:left w:val="single" w:sz="4" w:space="0" w:color="auto"/>
              <w:bottom w:val="single" w:sz="4" w:space="0" w:color="auto"/>
              <w:right w:val="single" w:sz="4" w:space="0" w:color="auto"/>
            </w:tcBorders>
            <w:shd w:val="clear" w:color="auto" w:fill="D6DCE2"/>
          </w:tcPr>
          <w:p w14:paraId="1B3A0CFE" w14:textId="39C7B08D" w:rsidR="008A4689" w:rsidRPr="00F2058E" w:rsidRDefault="00B058CD" w:rsidP="008A4689">
            <w:pPr>
              <w:pStyle w:val="Liststycke"/>
              <w:ind w:left="0"/>
              <w:rPr>
                <w:lang w:val="da-DK"/>
              </w:rPr>
            </w:pPr>
            <w:r w:rsidRPr="00F2058E">
              <w:rPr>
                <w:lang w:val="da-DK"/>
              </w:rPr>
              <w:br/>
            </w:r>
            <w:r w:rsidR="3F509941" w:rsidRPr="00F2058E">
              <w:rPr>
                <w:rFonts w:eastAsiaTheme="minorEastAsia"/>
                <w:lang w:val="da-DK"/>
              </w:rPr>
              <w:t>Falder det leverede produkt ind under WEEE-direktivet (EU-sted), når det betragtes som affald?</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1A86E49" w14:textId="759D7EC7" w:rsidR="008A4689" w:rsidRPr="00F2058E" w:rsidRDefault="00000000" w:rsidP="008A4689">
            <w:pPr>
              <w:pStyle w:val="Liststycke"/>
              <w:ind w:left="0"/>
              <w:rPr>
                <w:lang w:val="da-DK"/>
              </w:rPr>
            </w:pPr>
            <w:sdt>
              <w:sdtPr>
                <w:rPr>
                  <w:sz w:val="24"/>
                  <w:szCs w:val="24"/>
                  <w:lang w:val="da-DK"/>
                </w:rPr>
                <w:id w:val="1787312143"/>
                <w14:checkbox>
                  <w14:checked w14:val="0"/>
                  <w14:checkedState w14:val="2612" w14:font="MS Gothic"/>
                  <w14:uncheckedState w14:val="2610" w14:font="MS Gothic"/>
                </w14:checkbox>
              </w:sdtPr>
              <w:sdtContent>
                <w:r w:rsidR="008A4689" w:rsidRPr="00F2058E">
                  <w:rPr>
                    <w:rFonts w:ascii="Segoe UI Symbol" w:eastAsia="MS Gothic" w:hAnsi="Segoe UI Symbol" w:cs="Segoe UI Symbol"/>
                    <w:sz w:val="24"/>
                    <w:szCs w:val="24"/>
                    <w:lang w:val="da-DK"/>
                  </w:rPr>
                  <w:t>☐</w:t>
                </w:r>
              </w:sdtContent>
            </w:sdt>
            <w:r w:rsidR="008A4689" w:rsidRPr="00F2058E">
              <w:rPr>
                <w:lang w:val="da-DK"/>
              </w:rPr>
              <w:t xml:space="preserve"> </w:t>
            </w:r>
            <w:r w:rsidR="000804CB" w:rsidRPr="00F2058E">
              <w:rPr>
                <w:lang w:val="da-DK"/>
              </w:rPr>
              <w:t>ikke relevant</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tcPr>
          <w:p w14:paraId="359B9487" w14:textId="5A891DA8" w:rsidR="008A4689" w:rsidRPr="00F2058E" w:rsidRDefault="00000000" w:rsidP="008A4689">
            <w:pPr>
              <w:pStyle w:val="Liststycke"/>
              <w:ind w:left="0"/>
              <w:rPr>
                <w:lang w:val="da-DK"/>
              </w:rPr>
            </w:pPr>
            <w:sdt>
              <w:sdtPr>
                <w:rPr>
                  <w:sz w:val="24"/>
                  <w:szCs w:val="24"/>
                  <w:lang w:val="da-DK"/>
                </w:rPr>
                <w:id w:val="-94091879"/>
                <w14:checkbox>
                  <w14:checked w14:val="0"/>
                  <w14:checkedState w14:val="2612" w14:font="MS Gothic"/>
                  <w14:uncheckedState w14:val="2610" w14:font="MS Gothic"/>
                </w14:checkbox>
              </w:sdtPr>
              <w:sdtContent>
                <w:r w:rsidR="008A4689" w:rsidRPr="00F2058E">
                  <w:rPr>
                    <w:rFonts w:ascii="Segoe UI Symbol" w:eastAsia="MS Gothic" w:hAnsi="Segoe UI Symbol" w:cs="Segoe UI Symbol"/>
                    <w:sz w:val="24"/>
                    <w:szCs w:val="24"/>
                    <w:lang w:val="da-DK"/>
                  </w:rPr>
                  <w:t>☐</w:t>
                </w:r>
              </w:sdtContent>
            </w:sdt>
            <w:r w:rsidR="008A4689" w:rsidRPr="00F2058E">
              <w:rPr>
                <w:lang w:val="da-DK"/>
              </w:rPr>
              <w:t xml:space="preserve"> </w:t>
            </w:r>
            <w:r w:rsidR="004F7DA6" w:rsidRPr="00F2058E">
              <w:rPr>
                <w:lang w:val="da-DK"/>
              </w:rPr>
              <w:t>ja</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D112632" w14:textId="33EBC84A" w:rsidR="008A4689" w:rsidRPr="00F2058E" w:rsidRDefault="00000000" w:rsidP="008A4689">
            <w:pPr>
              <w:pStyle w:val="Liststycke"/>
              <w:ind w:left="0"/>
              <w:rPr>
                <w:lang w:val="da-DK"/>
              </w:rPr>
            </w:pPr>
            <w:sdt>
              <w:sdtPr>
                <w:rPr>
                  <w:sz w:val="24"/>
                  <w:szCs w:val="24"/>
                  <w:lang w:val="da-DK"/>
                </w:rPr>
                <w:id w:val="1104997316"/>
                <w14:checkbox>
                  <w14:checked w14:val="0"/>
                  <w14:checkedState w14:val="2612" w14:font="MS Gothic"/>
                  <w14:uncheckedState w14:val="2610" w14:font="MS Gothic"/>
                </w14:checkbox>
              </w:sdtPr>
              <w:sdtContent>
                <w:r w:rsidR="008A4689" w:rsidRPr="00F2058E">
                  <w:rPr>
                    <w:rFonts w:ascii="MS Gothic" w:eastAsia="MS Gothic" w:hAnsi="MS Gothic"/>
                    <w:sz w:val="24"/>
                    <w:szCs w:val="24"/>
                    <w:lang w:val="da-DK"/>
                  </w:rPr>
                  <w:t>☐</w:t>
                </w:r>
              </w:sdtContent>
            </w:sdt>
            <w:r w:rsidR="008A4689" w:rsidRPr="00F2058E">
              <w:rPr>
                <w:lang w:val="da-DK"/>
              </w:rPr>
              <w:t xml:space="preserve"> </w:t>
            </w:r>
            <w:r w:rsidR="004F7DA6" w:rsidRPr="00F2058E">
              <w:rPr>
                <w:lang w:val="da-DK"/>
              </w:rPr>
              <w:t>Nej</w:t>
            </w:r>
          </w:p>
        </w:tc>
      </w:tr>
      <w:tr w:rsidR="008A4689" w:rsidRPr="00F2058E" w14:paraId="5CE893E2" w14:textId="77777777" w:rsidTr="0DE39CBE">
        <w:tblPrEx>
          <w:tblCellMar>
            <w:left w:w="70" w:type="dxa"/>
            <w:right w:w="70" w:type="dxa"/>
          </w:tblCellMar>
          <w:tblLook w:val="0000" w:firstRow="0" w:lastRow="0" w:firstColumn="0" w:lastColumn="0" w:noHBand="0" w:noVBand="0"/>
        </w:tblPrEx>
        <w:trPr>
          <w:trHeight w:val="650"/>
        </w:trPr>
        <w:tc>
          <w:tcPr>
            <w:tcW w:w="3222" w:type="dxa"/>
            <w:tcBorders>
              <w:top w:val="single" w:sz="4" w:space="0" w:color="auto"/>
              <w:left w:val="single" w:sz="4" w:space="0" w:color="auto"/>
              <w:bottom w:val="single" w:sz="4" w:space="0" w:color="auto"/>
              <w:right w:val="single" w:sz="4" w:space="0" w:color="auto"/>
            </w:tcBorders>
            <w:shd w:val="clear" w:color="auto" w:fill="D6DCE2"/>
          </w:tcPr>
          <w:p w14:paraId="7C3622A3" w14:textId="77777777" w:rsidR="004F7DA6" w:rsidRPr="00F2058E" w:rsidRDefault="004F7DA6" w:rsidP="004F7DA6">
            <w:pPr>
              <w:ind w:left="0"/>
              <w:rPr>
                <w:lang w:val="da-DK"/>
              </w:rPr>
            </w:pPr>
            <w:r w:rsidRPr="00F2058E">
              <w:rPr>
                <w:lang w:val="da-DK"/>
              </w:rPr>
              <w:t>Andet:</w:t>
            </w:r>
          </w:p>
          <w:p w14:paraId="628D663E" w14:textId="0B37F171" w:rsidR="008A4689" w:rsidRPr="00F2058E" w:rsidRDefault="00B058CD" w:rsidP="008A4689">
            <w:pPr>
              <w:pStyle w:val="Liststycke"/>
              <w:ind w:left="0"/>
              <w:rPr>
                <w:lang w:val="da-DK"/>
              </w:rPr>
            </w:pPr>
            <w:r w:rsidRPr="00F2058E">
              <w:rPr>
                <w:lang w:val="da-DK"/>
              </w:rPr>
              <w:br/>
            </w:r>
          </w:p>
        </w:tc>
        <w:tc>
          <w:tcPr>
            <w:tcW w:w="5586" w:type="dxa"/>
            <w:gridSpan w:val="4"/>
            <w:tcBorders>
              <w:top w:val="single" w:sz="4" w:space="0" w:color="auto"/>
              <w:left w:val="single" w:sz="4" w:space="0" w:color="auto"/>
              <w:bottom w:val="single" w:sz="4" w:space="0" w:color="auto"/>
              <w:right w:val="single" w:sz="4" w:space="0" w:color="auto"/>
            </w:tcBorders>
            <w:shd w:val="clear" w:color="auto" w:fill="auto"/>
          </w:tcPr>
          <w:p w14:paraId="416F10E9" w14:textId="77777777" w:rsidR="008A4689" w:rsidRPr="00F2058E" w:rsidRDefault="008A4689" w:rsidP="008A4689">
            <w:pPr>
              <w:pStyle w:val="Liststycke"/>
              <w:ind w:left="0"/>
              <w:rPr>
                <w:lang w:val="da-DK"/>
              </w:rPr>
            </w:pPr>
          </w:p>
        </w:tc>
      </w:tr>
    </w:tbl>
    <w:p w14:paraId="4CFF9E9B" w14:textId="689C6E4B" w:rsidR="00E86940" w:rsidRPr="00F2058E" w:rsidRDefault="41125300" w:rsidP="00524967">
      <w:pPr>
        <w:pStyle w:val="Rubrik2"/>
        <w:numPr>
          <w:ilvl w:val="0"/>
          <w:numId w:val="0"/>
        </w:numPr>
        <w:rPr>
          <w:lang w:val="da-DK"/>
        </w:rPr>
      </w:pPr>
      <w:r w:rsidRPr="00F2058E">
        <w:rPr>
          <w:lang w:val="da-DK"/>
        </w:rPr>
        <w:t xml:space="preserve">12. </w:t>
      </w:r>
      <w:r w:rsidR="6BB08293" w:rsidRPr="00F2058E">
        <w:rPr>
          <w:lang w:val="da-DK"/>
        </w:rPr>
        <w:t>Indendørs miljø</w:t>
      </w:r>
    </w:p>
    <w:tbl>
      <w:tblPr>
        <w:tblStyle w:val="Tabellrutnt"/>
        <w:tblW w:w="8646" w:type="dxa"/>
        <w:tblInd w:w="-147" w:type="dxa"/>
        <w:tblBorders>
          <w:bottom w:val="none" w:sz="0" w:space="0" w:color="auto"/>
        </w:tblBorders>
        <w:shd w:val="clear" w:color="auto" w:fill="F7CAAC" w:themeFill="accent2" w:themeFillTint="66"/>
        <w:tblLayout w:type="fixed"/>
        <w:tblCellMar>
          <w:left w:w="70" w:type="dxa"/>
          <w:right w:w="70" w:type="dxa"/>
        </w:tblCellMar>
        <w:tblLook w:val="0000" w:firstRow="0" w:lastRow="0" w:firstColumn="0" w:lastColumn="0" w:noHBand="0" w:noVBand="0"/>
      </w:tblPr>
      <w:tblGrid>
        <w:gridCol w:w="1327"/>
        <w:gridCol w:w="1328"/>
        <w:gridCol w:w="227"/>
        <w:gridCol w:w="378"/>
        <w:gridCol w:w="661"/>
        <w:gridCol w:w="735"/>
        <w:gridCol w:w="57"/>
        <w:gridCol w:w="958"/>
        <w:gridCol w:w="93"/>
        <w:gridCol w:w="888"/>
        <w:gridCol w:w="663"/>
        <w:gridCol w:w="1331"/>
      </w:tblGrid>
      <w:tr w:rsidR="008951D2" w:rsidRPr="00F2058E" w14:paraId="05D387B8" w14:textId="77777777" w:rsidTr="00522AF7">
        <w:trPr>
          <w:trHeight w:val="528"/>
        </w:trPr>
        <w:tc>
          <w:tcPr>
            <w:tcW w:w="3260" w:type="dxa"/>
            <w:gridSpan w:val="4"/>
            <w:tcBorders>
              <w:top w:val="single" w:sz="4" w:space="0" w:color="auto"/>
              <w:left w:val="single" w:sz="4" w:space="0" w:color="auto"/>
              <w:bottom w:val="single" w:sz="4" w:space="0" w:color="auto"/>
              <w:right w:val="single" w:sz="4" w:space="0" w:color="auto"/>
            </w:tcBorders>
            <w:shd w:val="clear" w:color="auto" w:fill="D6DCE2"/>
          </w:tcPr>
          <w:p w14:paraId="76C7C924" w14:textId="77777777" w:rsidR="008951D2" w:rsidRPr="00F2058E" w:rsidRDefault="008951D2" w:rsidP="008951D2">
            <w:pPr>
              <w:ind w:left="0"/>
              <w:rPr>
                <w:lang w:val="da-DK"/>
              </w:rPr>
            </w:pPr>
            <w:r w:rsidRPr="00F2058E">
              <w:rPr>
                <w:lang w:val="da-DK"/>
              </w:rPr>
              <w:t>Har produktet en kritisk fugtighedstilstand?</w:t>
            </w:r>
          </w:p>
          <w:p w14:paraId="198C8AA6" w14:textId="07983F79" w:rsidR="008951D2" w:rsidRPr="00F2058E" w:rsidRDefault="008951D2" w:rsidP="008951D2">
            <w:pPr>
              <w:pStyle w:val="Liststycke"/>
              <w:ind w:left="0"/>
              <w:rPr>
                <w:lang w:val="da-DK"/>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3FAFBB67" w14:textId="60F58CB8" w:rsidR="008951D2" w:rsidRPr="00F2058E" w:rsidRDefault="008951D2" w:rsidP="008951D2">
            <w:pPr>
              <w:pStyle w:val="Liststycke"/>
              <w:ind w:left="0"/>
              <w:rPr>
                <w:lang w:val="da-DK"/>
              </w:rPr>
            </w:pPr>
            <w:sdt>
              <w:sdtPr>
                <w:rPr>
                  <w:sz w:val="24"/>
                  <w:szCs w:val="24"/>
                  <w:lang w:val="da-DK"/>
                </w:rPr>
                <w:id w:val="1615480847"/>
                <w14:checkbox>
                  <w14:checked w14:val="0"/>
                  <w14:checkedState w14:val="2612" w14:font="MS Gothic"/>
                  <w14:uncheckedState w14:val="2610" w14:font="MS Gothic"/>
                </w14:checkbox>
              </w:sdtPr>
              <w:sdtContent>
                <w:r w:rsidRPr="00F2058E">
                  <w:rPr>
                    <w:rFonts w:ascii="MS Gothic" w:eastAsia="MS Gothic" w:hAnsi="MS Gothic"/>
                    <w:sz w:val="24"/>
                    <w:szCs w:val="24"/>
                    <w:lang w:val="da-DK"/>
                  </w:rPr>
                  <w:t>☐</w:t>
                </w:r>
              </w:sdtContent>
            </w:sdt>
            <w:r w:rsidRPr="00F2058E">
              <w:rPr>
                <w:lang w:val="da-DK"/>
              </w:rPr>
              <w:t xml:space="preserve"> ja</w:t>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B521A1" w14:textId="56588F7F" w:rsidR="008951D2" w:rsidRPr="00F2058E" w:rsidRDefault="008951D2" w:rsidP="008951D2">
            <w:pPr>
              <w:pStyle w:val="Liststycke"/>
              <w:ind w:left="0"/>
              <w:rPr>
                <w:lang w:val="da-DK"/>
              </w:rPr>
            </w:pPr>
            <w:sdt>
              <w:sdtPr>
                <w:rPr>
                  <w:sz w:val="24"/>
                  <w:szCs w:val="24"/>
                  <w:lang w:val="da-DK"/>
                </w:rPr>
                <w:id w:val="-915927201"/>
                <w14:checkbox>
                  <w14:checked w14:val="0"/>
                  <w14:checkedState w14:val="2612" w14:font="MS Gothic"/>
                  <w14:uncheckedState w14:val="2610" w14:font="MS Gothic"/>
                </w14:checkbox>
              </w:sdtPr>
              <w:sdtContent>
                <w:r w:rsidRPr="00F2058E">
                  <w:rPr>
                    <w:rFonts w:ascii="MS Gothic" w:eastAsia="MS Gothic" w:hAnsi="MS Gothic"/>
                    <w:sz w:val="24"/>
                    <w:szCs w:val="24"/>
                    <w:lang w:val="da-DK"/>
                  </w:rPr>
                  <w:t>☐</w:t>
                </w:r>
              </w:sdtContent>
            </w:sdt>
            <w:r w:rsidRPr="00F2058E">
              <w:rPr>
                <w:lang w:val="da-DK"/>
              </w:rPr>
              <w:t xml:space="preserve"> Nej</w:t>
            </w:r>
          </w:p>
        </w:tc>
        <w:tc>
          <w:tcPr>
            <w:tcW w:w="3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6D7F4B4" w14:textId="0E8D74E7" w:rsidR="008951D2" w:rsidRPr="00F2058E" w:rsidRDefault="008951D2" w:rsidP="008951D2">
            <w:pPr>
              <w:pStyle w:val="Liststycke"/>
              <w:ind w:left="0"/>
              <w:rPr>
                <w:lang w:val="da-DK"/>
              </w:rPr>
            </w:pPr>
            <w:r w:rsidRPr="00F2058E">
              <w:rPr>
                <w:lang w:val="da-DK"/>
              </w:rPr>
              <w:t xml:space="preserve">Hvis </w:t>
            </w:r>
            <w:r w:rsidRPr="00F2058E">
              <w:rPr>
                <w:b/>
                <w:bCs/>
                <w:lang w:val="da-DK"/>
              </w:rPr>
              <w:t>Ja</w:t>
            </w:r>
            <w:r w:rsidRPr="00F2058E">
              <w:rPr>
                <w:lang w:val="da-DK"/>
              </w:rPr>
              <w:t>, angiv:</w:t>
            </w:r>
          </w:p>
        </w:tc>
      </w:tr>
      <w:tr w:rsidR="008951D2" w:rsidRPr="00F2058E" w14:paraId="686BB924" w14:textId="77777777" w:rsidTr="00522AF7">
        <w:trPr>
          <w:trHeight w:val="345"/>
        </w:trPr>
        <w:tc>
          <w:tcPr>
            <w:tcW w:w="8646" w:type="dxa"/>
            <w:gridSpan w:val="12"/>
            <w:tcBorders>
              <w:top w:val="single" w:sz="4" w:space="0" w:color="auto"/>
              <w:left w:val="single" w:sz="4" w:space="0" w:color="auto"/>
              <w:bottom w:val="single" w:sz="4" w:space="0" w:color="auto"/>
              <w:right w:val="single" w:sz="4" w:space="0" w:color="auto"/>
            </w:tcBorders>
            <w:shd w:val="clear" w:color="auto" w:fill="D6DCE2"/>
          </w:tcPr>
          <w:p w14:paraId="68DB574D" w14:textId="77777777" w:rsidR="008951D2" w:rsidRPr="00F2058E" w:rsidRDefault="008951D2" w:rsidP="008951D2">
            <w:pPr>
              <w:ind w:left="0"/>
              <w:rPr>
                <w:bCs/>
                <w:lang w:val="da-DK"/>
              </w:rPr>
            </w:pPr>
            <w:r w:rsidRPr="00F2058E">
              <w:rPr>
                <w:bCs/>
                <w:lang w:val="da-DK"/>
              </w:rPr>
              <w:t>Produktet er testet og opfylder følgende emissionskriterier (inkluder gyldigt certifikat i dokumenter):</w:t>
            </w:r>
          </w:p>
          <w:p w14:paraId="1F0A47A8" w14:textId="63CA7445" w:rsidR="008951D2" w:rsidRPr="00F2058E" w:rsidRDefault="008951D2" w:rsidP="008951D2">
            <w:pPr>
              <w:pStyle w:val="Liststycke"/>
              <w:ind w:left="0"/>
              <w:rPr>
                <w:lang w:val="da-DK"/>
              </w:rPr>
            </w:pPr>
          </w:p>
        </w:tc>
      </w:tr>
      <w:tr w:rsidR="008951D2" w:rsidRPr="00F2058E" w14:paraId="14D74D14" w14:textId="77777777" w:rsidTr="00522AF7">
        <w:trPr>
          <w:trHeight w:val="345"/>
        </w:trPr>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AA945D" w14:textId="419EBB88" w:rsidR="008951D2" w:rsidRPr="00F2058E" w:rsidRDefault="008951D2" w:rsidP="008951D2">
            <w:pPr>
              <w:pStyle w:val="Liststycke"/>
              <w:ind w:left="0"/>
              <w:rPr>
                <w:lang w:val="da-DK"/>
              </w:rPr>
            </w:pPr>
            <w:sdt>
              <w:sdtPr>
                <w:rPr>
                  <w:b/>
                  <w:bCs/>
                  <w:sz w:val="24"/>
                  <w:szCs w:val="24"/>
                  <w:lang w:val="da-DK"/>
                </w:rPr>
                <w:id w:val="-336547712"/>
                <w14:checkbox>
                  <w14:checked w14:val="0"/>
                  <w14:checkedState w14:val="2612" w14:font="MS Gothic"/>
                  <w14:uncheckedState w14:val="2610" w14:font="MS Gothic"/>
                </w14:checkbox>
              </w:sdtPr>
              <w:sdtContent>
                <w:r w:rsidRPr="00F2058E">
                  <w:rPr>
                    <w:rFonts w:ascii="MS Gothic" w:eastAsia="MS Gothic" w:hAnsi="MS Gothic"/>
                    <w:b/>
                    <w:bCs/>
                    <w:sz w:val="24"/>
                    <w:szCs w:val="24"/>
                    <w:lang w:val="da-DK"/>
                  </w:rPr>
                  <w:t>☐</w:t>
                </w:r>
              </w:sdtContent>
            </w:sdt>
            <w:r w:rsidRPr="00F2058E">
              <w:rPr>
                <w:lang w:val="da-DK"/>
              </w:rPr>
              <w:t xml:space="preserve"> EC1+</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tcPr>
          <w:p w14:paraId="360A780C" w14:textId="1FA8E3EA" w:rsidR="008951D2" w:rsidRPr="00F2058E" w:rsidRDefault="008951D2" w:rsidP="008951D2">
            <w:pPr>
              <w:pStyle w:val="Liststycke"/>
              <w:ind w:left="0"/>
              <w:rPr>
                <w:lang w:val="da-DK"/>
              </w:rPr>
            </w:pPr>
            <w:sdt>
              <w:sdtPr>
                <w:rPr>
                  <w:b/>
                  <w:bCs/>
                  <w:sz w:val="24"/>
                  <w:szCs w:val="24"/>
                  <w:lang w:val="da-DK"/>
                </w:rPr>
                <w:id w:val="-2096849737"/>
                <w14:checkbox>
                  <w14:checked w14:val="0"/>
                  <w14:checkedState w14:val="2612" w14:font="MS Gothic"/>
                  <w14:uncheckedState w14:val="2610" w14:font="MS Gothic"/>
                </w14:checkbox>
              </w:sdtPr>
              <w:sdtContent>
                <w:r w:rsidRPr="00F2058E">
                  <w:rPr>
                    <w:rFonts w:ascii="MS Gothic" w:eastAsia="MS Gothic" w:hAnsi="MS Gothic"/>
                    <w:b/>
                    <w:bCs/>
                    <w:sz w:val="24"/>
                    <w:szCs w:val="24"/>
                    <w:lang w:val="da-DK"/>
                  </w:rPr>
                  <w:t>☐</w:t>
                </w:r>
              </w:sdtContent>
            </w:sdt>
            <w:r w:rsidRPr="00F2058E">
              <w:rPr>
                <w:lang w:val="da-DK"/>
              </w:rPr>
              <w:t xml:space="preserve"> EC1</w:t>
            </w:r>
          </w:p>
        </w:tc>
        <w:tc>
          <w:tcPr>
            <w:tcW w:w="2001" w:type="dxa"/>
            <w:gridSpan w:val="4"/>
          </w:tcPr>
          <w:p w14:paraId="4AAC2A0B" w14:textId="7D5AE358" w:rsidR="008951D2" w:rsidRPr="00F2058E" w:rsidRDefault="008951D2" w:rsidP="008951D2">
            <w:pPr>
              <w:tabs>
                <w:tab w:val="clear" w:pos="1276"/>
              </w:tabs>
              <w:spacing w:after="160" w:line="259" w:lineRule="auto"/>
              <w:ind w:left="0"/>
              <w:contextualSpacing w:val="0"/>
              <w:rPr>
                <w:lang w:val="da-DK"/>
              </w:rPr>
            </w:pPr>
            <w:sdt>
              <w:sdtPr>
                <w:rPr>
                  <w:b/>
                  <w:bCs/>
                  <w:sz w:val="24"/>
                  <w:szCs w:val="24"/>
                  <w:lang w:val="da-DK"/>
                </w:rPr>
                <w:id w:val="-2003118563"/>
                <w14:checkbox>
                  <w14:checked w14:val="0"/>
                  <w14:checkedState w14:val="2612" w14:font="MS Gothic"/>
                  <w14:uncheckedState w14:val="2610" w14:font="MS Gothic"/>
                </w14:checkbox>
              </w:sdtPr>
              <w:sdtContent>
                <w:r w:rsidRPr="00F2058E">
                  <w:rPr>
                    <w:rFonts w:ascii="MS Gothic" w:eastAsia="MS Gothic" w:hAnsi="MS Gothic"/>
                    <w:sz w:val="24"/>
                    <w:szCs w:val="24"/>
                    <w:lang w:val="da-DK"/>
                  </w:rPr>
                  <w:t>☐</w:t>
                </w:r>
              </w:sdtContent>
            </w:sdt>
            <w:r w:rsidRPr="00F2058E">
              <w:rPr>
                <w:lang w:val="da-DK"/>
              </w:rPr>
              <w:t xml:space="preserve"> M1</w:t>
            </w:r>
          </w:p>
        </w:tc>
        <w:tc>
          <w:tcPr>
            <w:tcW w:w="1015" w:type="dxa"/>
            <w:gridSpan w:val="2"/>
          </w:tcPr>
          <w:p w14:paraId="49D5BEFD" w14:textId="371C221E" w:rsidR="008951D2" w:rsidRPr="00F2058E" w:rsidRDefault="008951D2" w:rsidP="008951D2">
            <w:pPr>
              <w:tabs>
                <w:tab w:val="clear" w:pos="1276"/>
              </w:tabs>
              <w:spacing w:after="160" w:line="259" w:lineRule="auto"/>
              <w:ind w:left="0"/>
              <w:contextualSpacing w:val="0"/>
              <w:rPr>
                <w:lang w:val="da-DK"/>
              </w:rPr>
            </w:pPr>
            <w:sdt>
              <w:sdtPr>
                <w:rPr>
                  <w:b/>
                  <w:bCs/>
                  <w:sz w:val="24"/>
                  <w:szCs w:val="24"/>
                  <w:lang w:val="da-DK"/>
                </w:rPr>
                <w:id w:val="1861470439"/>
                <w14:checkbox>
                  <w14:checked w14:val="0"/>
                  <w14:checkedState w14:val="2612" w14:font="MS Gothic"/>
                  <w14:uncheckedState w14:val="2610" w14:font="MS Gothic"/>
                </w14:checkbox>
              </w:sdtPr>
              <w:sdtEndPr>
                <w:rPr>
                  <w:b w:val="0"/>
                  <w:bCs w:val="0"/>
                </w:rPr>
              </w:sdtEndPr>
              <w:sdtContent>
                <w:r w:rsidRPr="00F2058E">
                  <w:rPr>
                    <w:rFonts w:ascii="Segoe UI Symbol" w:eastAsia="MS Gothic" w:hAnsi="Segoe UI Symbol" w:cs="Segoe UI Symbol"/>
                    <w:sz w:val="24"/>
                    <w:szCs w:val="24"/>
                    <w:lang w:val="da-DK"/>
                  </w:rPr>
                  <w:t>☐</w:t>
                </w:r>
              </w:sdtContent>
            </w:sdt>
            <w:r w:rsidRPr="00F2058E">
              <w:rPr>
                <w:lang w:val="da-DK"/>
              </w:rPr>
              <w:t xml:space="preserve"> M2</w:t>
            </w:r>
          </w:p>
        </w:tc>
        <w:tc>
          <w:tcPr>
            <w:tcW w:w="1644" w:type="dxa"/>
            <w:gridSpan w:val="3"/>
          </w:tcPr>
          <w:p w14:paraId="280CC555" w14:textId="0F3D2C61" w:rsidR="008951D2" w:rsidRPr="00F2058E" w:rsidRDefault="008951D2" w:rsidP="008951D2">
            <w:pPr>
              <w:tabs>
                <w:tab w:val="clear" w:pos="1276"/>
              </w:tabs>
              <w:spacing w:after="160" w:line="259" w:lineRule="auto"/>
              <w:ind w:left="0"/>
              <w:contextualSpacing w:val="0"/>
              <w:rPr>
                <w:lang w:val="da-DK"/>
              </w:rPr>
            </w:pPr>
            <w:sdt>
              <w:sdtPr>
                <w:rPr>
                  <w:b/>
                  <w:bCs/>
                  <w:sz w:val="24"/>
                  <w:szCs w:val="24"/>
                  <w:lang w:val="da-DK"/>
                </w:rPr>
                <w:id w:val="1410741261"/>
                <w14:checkbox>
                  <w14:checked w14:val="0"/>
                  <w14:checkedState w14:val="2612" w14:font="MS Gothic"/>
                  <w14:uncheckedState w14:val="2610" w14:font="MS Gothic"/>
                </w14:checkbox>
              </w:sdtPr>
              <w:sdtContent>
                <w:r w:rsidRPr="00F2058E">
                  <w:rPr>
                    <w:rFonts w:ascii="MS Gothic" w:eastAsia="MS Gothic" w:hAnsi="MS Gothic"/>
                    <w:b/>
                    <w:bCs/>
                    <w:sz w:val="24"/>
                    <w:szCs w:val="24"/>
                    <w:lang w:val="da-DK"/>
                  </w:rPr>
                  <w:t>☐</w:t>
                </w:r>
              </w:sdtContent>
            </w:sdt>
            <w:r w:rsidRPr="00F2058E">
              <w:rPr>
                <w:lang w:val="da-DK"/>
              </w:rPr>
              <w:t xml:space="preserve"> EC1+</w:t>
            </w:r>
          </w:p>
        </w:tc>
        <w:tc>
          <w:tcPr>
            <w:tcW w:w="1331" w:type="dxa"/>
          </w:tcPr>
          <w:p w14:paraId="0CFB040E" w14:textId="5F9B00B4" w:rsidR="008951D2" w:rsidRPr="00F2058E" w:rsidRDefault="008951D2" w:rsidP="008951D2">
            <w:pPr>
              <w:tabs>
                <w:tab w:val="clear" w:pos="1276"/>
              </w:tabs>
              <w:spacing w:after="160" w:line="259" w:lineRule="auto"/>
              <w:ind w:left="0"/>
              <w:contextualSpacing w:val="0"/>
              <w:rPr>
                <w:lang w:val="da-DK"/>
              </w:rPr>
            </w:pPr>
            <w:sdt>
              <w:sdtPr>
                <w:rPr>
                  <w:b/>
                  <w:bCs/>
                  <w:sz w:val="24"/>
                  <w:szCs w:val="24"/>
                  <w:lang w:val="da-DK"/>
                </w:rPr>
                <w:id w:val="-477310664"/>
                <w14:checkbox>
                  <w14:checked w14:val="0"/>
                  <w14:checkedState w14:val="2612" w14:font="MS Gothic"/>
                  <w14:uncheckedState w14:val="2610" w14:font="MS Gothic"/>
                </w14:checkbox>
              </w:sdtPr>
              <w:sdtContent>
                <w:r w:rsidRPr="00F2058E">
                  <w:rPr>
                    <w:rFonts w:ascii="MS Gothic" w:eastAsia="MS Gothic" w:hAnsi="MS Gothic"/>
                    <w:b/>
                    <w:bCs/>
                    <w:sz w:val="24"/>
                    <w:szCs w:val="24"/>
                    <w:lang w:val="da-DK"/>
                  </w:rPr>
                  <w:t>☐</w:t>
                </w:r>
              </w:sdtContent>
            </w:sdt>
            <w:r w:rsidRPr="00F2058E">
              <w:rPr>
                <w:lang w:val="da-DK"/>
              </w:rPr>
              <w:t xml:space="preserve"> EC1</w:t>
            </w:r>
          </w:p>
        </w:tc>
      </w:tr>
      <w:tr w:rsidR="008951D2" w:rsidRPr="00F2058E" w14:paraId="08DFA1AE" w14:textId="77777777" w:rsidTr="00522AF7">
        <w:trPr>
          <w:trHeight w:val="345"/>
        </w:trPr>
        <w:tc>
          <w:tcPr>
            <w:tcW w:w="8646" w:type="dxa"/>
            <w:gridSpan w:val="12"/>
            <w:tcBorders>
              <w:top w:val="single" w:sz="4" w:space="0" w:color="auto"/>
              <w:left w:val="single" w:sz="4" w:space="0" w:color="auto"/>
              <w:bottom w:val="single" w:sz="4" w:space="0" w:color="auto"/>
              <w:right w:val="single" w:sz="4" w:space="0" w:color="auto"/>
            </w:tcBorders>
            <w:shd w:val="clear" w:color="auto" w:fill="D6DCE2"/>
          </w:tcPr>
          <w:p w14:paraId="68F0CE46" w14:textId="77777777" w:rsidR="008951D2" w:rsidRPr="00F2058E" w:rsidRDefault="008951D2" w:rsidP="008951D2">
            <w:pPr>
              <w:ind w:left="0"/>
              <w:rPr>
                <w:lang w:val="da-DK"/>
              </w:rPr>
            </w:pPr>
            <w:r w:rsidRPr="00F2058E">
              <w:rPr>
                <w:lang w:val="da-DK"/>
              </w:rPr>
              <w:t>Følgende emissionstest er blevet udført (inkluder emissionsrapport i dokumenter):</w:t>
            </w:r>
          </w:p>
          <w:p w14:paraId="22B4B064" w14:textId="4D55A03B" w:rsidR="008951D2" w:rsidRPr="00F2058E" w:rsidRDefault="008951D2" w:rsidP="008951D2">
            <w:pPr>
              <w:pStyle w:val="Liststycke"/>
              <w:ind w:left="0"/>
              <w:rPr>
                <w:lang w:val="da-DK"/>
              </w:rPr>
            </w:pPr>
          </w:p>
        </w:tc>
      </w:tr>
      <w:tr w:rsidR="008951D2" w:rsidRPr="00F2058E" w14:paraId="4BC1973F" w14:textId="77777777" w:rsidTr="00522AF7">
        <w:trPr>
          <w:trHeight w:val="435"/>
        </w:trPr>
        <w:tc>
          <w:tcPr>
            <w:tcW w:w="2655" w:type="dxa"/>
            <w:gridSpan w:val="2"/>
            <w:tcBorders>
              <w:top w:val="single" w:sz="4" w:space="0" w:color="auto"/>
              <w:left w:val="single" w:sz="4" w:space="0" w:color="auto"/>
              <w:bottom w:val="single" w:sz="4" w:space="0" w:color="auto"/>
              <w:right w:val="single" w:sz="4" w:space="0" w:color="auto"/>
            </w:tcBorders>
            <w:shd w:val="clear" w:color="auto" w:fill="D6DCE2"/>
          </w:tcPr>
          <w:p w14:paraId="4BA2FF35" w14:textId="77777777" w:rsidR="008951D2" w:rsidRPr="00F2058E" w:rsidRDefault="008951D2" w:rsidP="008951D2">
            <w:pPr>
              <w:ind w:left="0"/>
              <w:rPr>
                <w:lang w:val="da-DK"/>
              </w:rPr>
            </w:pPr>
            <w:r w:rsidRPr="00F2058E">
              <w:rPr>
                <w:lang w:val="da-DK"/>
              </w:rPr>
              <w:t>Type af emission</w:t>
            </w:r>
          </w:p>
          <w:p w14:paraId="064A5047" w14:textId="79264145" w:rsidR="008951D2" w:rsidRPr="00F2058E" w:rsidRDefault="008951D2" w:rsidP="008951D2">
            <w:pPr>
              <w:pStyle w:val="Liststycke"/>
              <w:ind w:left="0"/>
              <w:rPr>
                <w:lang w:val="da-DK"/>
              </w:rPr>
            </w:pPr>
          </w:p>
        </w:tc>
        <w:tc>
          <w:tcPr>
            <w:tcW w:w="2001" w:type="dxa"/>
            <w:gridSpan w:val="4"/>
            <w:tcBorders>
              <w:top w:val="single" w:sz="4" w:space="0" w:color="auto"/>
              <w:left w:val="single" w:sz="4" w:space="0" w:color="auto"/>
              <w:bottom w:val="single" w:sz="4" w:space="0" w:color="auto"/>
              <w:right w:val="single" w:sz="4" w:space="0" w:color="auto"/>
            </w:tcBorders>
            <w:shd w:val="clear" w:color="auto" w:fill="D6DCE2"/>
          </w:tcPr>
          <w:p w14:paraId="03C38BF6" w14:textId="77777777" w:rsidR="008951D2" w:rsidRPr="00F2058E" w:rsidRDefault="008951D2" w:rsidP="008951D2">
            <w:pPr>
              <w:pStyle w:val="Liststycke"/>
              <w:ind w:left="73"/>
              <w:rPr>
                <w:lang w:val="da-DK"/>
              </w:rPr>
            </w:pPr>
            <w:r w:rsidRPr="00F2058E">
              <w:rPr>
                <w:lang w:val="da-DK"/>
              </w:rPr>
              <w:t>Resultater (med måleenhed)</w:t>
            </w:r>
          </w:p>
          <w:p w14:paraId="6BF672E1" w14:textId="472579EE" w:rsidR="008951D2" w:rsidRPr="00F2058E" w:rsidRDefault="008951D2" w:rsidP="008951D2">
            <w:pPr>
              <w:pStyle w:val="Liststycke"/>
              <w:ind w:left="0"/>
              <w:rPr>
                <w:lang w:val="da-DK"/>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D6DCE2"/>
          </w:tcPr>
          <w:p w14:paraId="5ECCA21B" w14:textId="77777777" w:rsidR="008951D2" w:rsidRPr="00F2058E" w:rsidRDefault="008951D2" w:rsidP="008951D2">
            <w:pPr>
              <w:ind w:left="0"/>
              <w:rPr>
                <w:lang w:val="da-DK"/>
              </w:rPr>
            </w:pPr>
            <w:r w:rsidRPr="00F2058E">
              <w:rPr>
                <w:lang w:val="da-DK"/>
              </w:rPr>
              <w:t>Målemetode/standard</w:t>
            </w:r>
          </w:p>
          <w:p w14:paraId="68A21FB1" w14:textId="7FDD1070" w:rsidR="008951D2" w:rsidRPr="00F2058E" w:rsidRDefault="008951D2" w:rsidP="008951D2">
            <w:pPr>
              <w:pStyle w:val="Liststycke"/>
              <w:ind w:left="0"/>
              <w:rPr>
                <w:lang w:val="da-DK"/>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D6DCE2"/>
          </w:tcPr>
          <w:p w14:paraId="534F8C2E" w14:textId="77777777" w:rsidR="008951D2" w:rsidRPr="00F2058E" w:rsidRDefault="008951D2" w:rsidP="008951D2">
            <w:pPr>
              <w:ind w:left="0"/>
              <w:rPr>
                <w:lang w:val="da-DK"/>
              </w:rPr>
            </w:pPr>
            <w:r w:rsidRPr="00F2058E">
              <w:rPr>
                <w:lang w:val="da-DK"/>
              </w:rPr>
              <w:t>Kommentarer</w:t>
            </w:r>
          </w:p>
          <w:p w14:paraId="2EA6B02E" w14:textId="6B73C4BE" w:rsidR="008951D2" w:rsidRPr="00F2058E" w:rsidRDefault="008951D2" w:rsidP="008951D2">
            <w:pPr>
              <w:pStyle w:val="Liststycke"/>
              <w:ind w:left="0"/>
              <w:rPr>
                <w:lang w:val="da-DK"/>
              </w:rPr>
            </w:pPr>
          </w:p>
        </w:tc>
      </w:tr>
      <w:tr w:rsidR="008951D2" w:rsidRPr="00F2058E" w14:paraId="3874D1A3" w14:textId="77777777" w:rsidTr="00522AF7">
        <w:tblPrEx>
          <w:tblBorders>
            <w:bottom w:val="single" w:sz="4" w:space="0" w:color="auto"/>
          </w:tblBorders>
          <w:shd w:val="clear" w:color="auto" w:fill="auto"/>
          <w:tblCellMar>
            <w:left w:w="108" w:type="dxa"/>
            <w:right w:w="108" w:type="dxa"/>
          </w:tblCellMar>
          <w:tblLook w:val="04A0" w:firstRow="1" w:lastRow="0" w:firstColumn="1" w:lastColumn="0" w:noHBand="0" w:noVBand="1"/>
        </w:tblPrEx>
        <w:trPr>
          <w:trHeight w:val="397"/>
        </w:trPr>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14:paraId="5CD4311D" w14:textId="77777777" w:rsidR="008951D2" w:rsidRPr="00F2058E" w:rsidRDefault="008951D2" w:rsidP="008951D2">
            <w:pPr>
              <w:rPr>
                <w:rStyle w:val="Stark"/>
                <w:b w:val="0"/>
                <w:lang w:val="da-DK"/>
              </w:rPr>
            </w:pPr>
          </w:p>
        </w:tc>
        <w:tc>
          <w:tcPr>
            <w:tcW w:w="2001" w:type="dxa"/>
            <w:gridSpan w:val="4"/>
            <w:tcBorders>
              <w:top w:val="single" w:sz="4" w:space="0" w:color="auto"/>
              <w:left w:val="single" w:sz="4" w:space="0" w:color="auto"/>
              <w:bottom w:val="single" w:sz="4" w:space="0" w:color="auto"/>
              <w:right w:val="single" w:sz="4" w:space="0" w:color="auto"/>
            </w:tcBorders>
            <w:shd w:val="clear" w:color="auto" w:fill="auto"/>
          </w:tcPr>
          <w:p w14:paraId="536D0E95" w14:textId="77777777" w:rsidR="008951D2" w:rsidRPr="00F2058E" w:rsidRDefault="008951D2" w:rsidP="008951D2">
            <w:pPr>
              <w:rPr>
                <w:rStyle w:val="Stark"/>
                <w:b w:val="0"/>
                <w:lang w:val="da-DK"/>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tcPr>
          <w:p w14:paraId="19D55D4C" w14:textId="77777777" w:rsidR="008951D2" w:rsidRPr="00F2058E" w:rsidRDefault="008951D2" w:rsidP="008951D2">
            <w:pPr>
              <w:rPr>
                <w:rStyle w:val="Stark"/>
                <w:b w:val="0"/>
                <w:lang w:val="da-DK"/>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tcPr>
          <w:p w14:paraId="2968E70E" w14:textId="77777777" w:rsidR="008951D2" w:rsidRPr="00F2058E" w:rsidRDefault="008951D2" w:rsidP="008951D2">
            <w:pPr>
              <w:rPr>
                <w:rStyle w:val="Stark"/>
                <w:b w:val="0"/>
                <w:lang w:val="da-DK"/>
              </w:rPr>
            </w:pPr>
          </w:p>
        </w:tc>
      </w:tr>
      <w:tr w:rsidR="008951D2" w:rsidRPr="00F2058E" w14:paraId="05610E28" w14:textId="77777777" w:rsidTr="00522AF7">
        <w:tblPrEx>
          <w:tblBorders>
            <w:bottom w:val="single" w:sz="4" w:space="0" w:color="auto"/>
          </w:tblBorders>
          <w:shd w:val="clear" w:color="auto" w:fill="auto"/>
          <w:tblCellMar>
            <w:left w:w="108" w:type="dxa"/>
            <w:right w:w="108" w:type="dxa"/>
          </w:tblCellMar>
          <w:tblLook w:val="04A0" w:firstRow="1" w:lastRow="0" w:firstColumn="1" w:lastColumn="0" w:noHBand="0" w:noVBand="1"/>
        </w:tblPrEx>
        <w:trPr>
          <w:trHeight w:val="397"/>
        </w:trPr>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14:paraId="749B33FA" w14:textId="77777777" w:rsidR="008951D2" w:rsidRPr="00F2058E" w:rsidRDefault="008951D2" w:rsidP="008951D2">
            <w:pPr>
              <w:rPr>
                <w:rStyle w:val="Stark"/>
                <w:b w:val="0"/>
                <w:lang w:val="da-DK"/>
              </w:rPr>
            </w:pPr>
          </w:p>
        </w:tc>
        <w:tc>
          <w:tcPr>
            <w:tcW w:w="2001" w:type="dxa"/>
            <w:gridSpan w:val="4"/>
            <w:tcBorders>
              <w:top w:val="single" w:sz="4" w:space="0" w:color="auto"/>
              <w:left w:val="single" w:sz="4" w:space="0" w:color="auto"/>
              <w:bottom w:val="single" w:sz="4" w:space="0" w:color="auto"/>
              <w:right w:val="single" w:sz="4" w:space="0" w:color="auto"/>
            </w:tcBorders>
            <w:shd w:val="clear" w:color="auto" w:fill="auto"/>
          </w:tcPr>
          <w:p w14:paraId="0125EEE4" w14:textId="77777777" w:rsidR="008951D2" w:rsidRPr="00F2058E" w:rsidRDefault="008951D2" w:rsidP="008951D2">
            <w:pPr>
              <w:rPr>
                <w:rStyle w:val="Stark"/>
                <w:b w:val="0"/>
                <w:lang w:val="da-DK"/>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tcPr>
          <w:p w14:paraId="274A580D" w14:textId="77777777" w:rsidR="008951D2" w:rsidRPr="00F2058E" w:rsidRDefault="008951D2" w:rsidP="008951D2">
            <w:pPr>
              <w:rPr>
                <w:rStyle w:val="Stark"/>
                <w:b w:val="0"/>
                <w:lang w:val="da-DK"/>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tcPr>
          <w:p w14:paraId="6A20BF8A" w14:textId="77777777" w:rsidR="008951D2" w:rsidRPr="00F2058E" w:rsidRDefault="008951D2" w:rsidP="008951D2">
            <w:pPr>
              <w:rPr>
                <w:rStyle w:val="Stark"/>
                <w:b w:val="0"/>
                <w:lang w:val="da-DK"/>
              </w:rPr>
            </w:pPr>
          </w:p>
        </w:tc>
      </w:tr>
      <w:tr w:rsidR="008951D2" w:rsidRPr="00F2058E" w14:paraId="2C04E3AD" w14:textId="77777777" w:rsidTr="00522AF7">
        <w:tblPrEx>
          <w:tblBorders>
            <w:bottom w:val="single" w:sz="4" w:space="0" w:color="auto"/>
          </w:tblBorders>
          <w:shd w:val="clear" w:color="auto" w:fill="auto"/>
          <w:tblCellMar>
            <w:left w:w="108" w:type="dxa"/>
            <w:right w:w="108" w:type="dxa"/>
          </w:tblCellMar>
          <w:tblLook w:val="04A0" w:firstRow="1" w:lastRow="0" w:firstColumn="1" w:lastColumn="0" w:noHBand="0" w:noVBand="1"/>
        </w:tblPrEx>
        <w:trPr>
          <w:trHeight w:val="397"/>
        </w:trPr>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14:paraId="7768B772" w14:textId="77777777" w:rsidR="008951D2" w:rsidRPr="00F2058E" w:rsidRDefault="008951D2" w:rsidP="008951D2">
            <w:pPr>
              <w:rPr>
                <w:rStyle w:val="Stark"/>
                <w:b w:val="0"/>
                <w:lang w:val="da-DK"/>
              </w:rPr>
            </w:pPr>
          </w:p>
        </w:tc>
        <w:tc>
          <w:tcPr>
            <w:tcW w:w="2001" w:type="dxa"/>
            <w:gridSpan w:val="4"/>
            <w:tcBorders>
              <w:top w:val="single" w:sz="4" w:space="0" w:color="auto"/>
              <w:left w:val="single" w:sz="4" w:space="0" w:color="auto"/>
              <w:bottom w:val="single" w:sz="4" w:space="0" w:color="auto"/>
              <w:right w:val="single" w:sz="4" w:space="0" w:color="auto"/>
            </w:tcBorders>
            <w:shd w:val="clear" w:color="auto" w:fill="auto"/>
          </w:tcPr>
          <w:p w14:paraId="075282FC" w14:textId="77777777" w:rsidR="008951D2" w:rsidRPr="00F2058E" w:rsidRDefault="008951D2" w:rsidP="008951D2">
            <w:pPr>
              <w:rPr>
                <w:rStyle w:val="Stark"/>
                <w:b w:val="0"/>
                <w:lang w:val="da-DK"/>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tcPr>
          <w:p w14:paraId="0377A6B0" w14:textId="77777777" w:rsidR="008951D2" w:rsidRPr="00F2058E" w:rsidRDefault="008951D2" w:rsidP="008951D2">
            <w:pPr>
              <w:rPr>
                <w:rStyle w:val="Stark"/>
                <w:b w:val="0"/>
                <w:lang w:val="da-DK"/>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tcPr>
          <w:p w14:paraId="204256B3" w14:textId="77777777" w:rsidR="008951D2" w:rsidRPr="00F2058E" w:rsidRDefault="008951D2" w:rsidP="008951D2">
            <w:pPr>
              <w:rPr>
                <w:rStyle w:val="Stark"/>
                <w:b w:val="0"/>
                <w:lang w:val="da-DK"/>
              </w:rPr>
            </w:pPr>
          </w:p>
        </w:tc>
      </w:tr>
      <w:tr w:rsidR="00827795" w:rsidRPr="00F2058E" w14:paraId="5196256F" w14:textId="77777777" w:rsidTr="00522AF7">
        <w:tblPrEx>
          <w:tblCellMar>
            <w:left w:w="108" w:type="dxa"/>
            <w:right w:w="108" w:type="dxa"/>
          </w:tblCellMar>
          <w:tblLook w:val="04A0" w:firstRow="1" w:lastRow="0" w:firstColumn="1" w:lastColumn="0" w:noHBand="0" w:noVBand="1"/>
        </w:tblPrEx>
        <w:trPr>
          <w:trHeight w:val="566"/>
        </w:trPr>
        <w:tc>
          <w:tcPr>
            <w:tcW w:w="2882" w:type="dxa"/>
            <w:gridSpan w:val="3"/>
            <w:tcBorders>
              <w:top w:val="single" w:sz="4" w:space="0" w:color="auto"/>
              <w:left w:val="single" w:sz="4" w:space="0" w:color="auto"/>
              <w:bottom w:val="single" w:sz="4" w:space="0" w:color="auto"/>
              <w:right w:val="single" w:sz="4" w:space="0" w:color="auto"/>
            </w:tcBorders>
            <w:shd w:val="clear" w:color="auto" w:fill="D6DCE2"/>
          </w:tcPr>
          <w:p w14:paraId="3CB04919" w14:textId="03129A83" w:rsidR="00827795" w:rsidRPr="00F2058E" w:rsidRDefault="00827795" w:rsidP="00F2058E">
            <w:pPr>
              <w:pStyle w:val="Liststycke"/>
              <w:ind w:left="32"/>
              <w:rPr>
                <w:lang w:val="da-DK"/>
              </w:rPr>
            </w:pPr>
            <w:r w:rsidRPr="00F2058E">
              <w:rPr>
                <w:lang w:val="da-DK"/>
              </w:rPr>
              <w:t>Produktet er ikke beregnet til indendørs brug</w:t>
            </w:r>
            <w:r w:rsidRPr="00F2058E">
              <w:rPr>
                <w:sz w:val="24"/>
                <w:szCs w:val="24"/>
                <w:lang w:val="da-DK"/>
              </w:rPr>
              <w:t xml:space="preserve"> </w:t>
            </w:r>
            <w:sdt>
              <w:sdtPr>
                <w:rPr>
                  <w:sz w:val="24"/>
                  <w:szCs w:val="24"/>
                  <w:lang w:val="da-DK"/>
                </w:rPr>
                <w:id w:val="903262878"/>
                <w14:checkbox>
                  <w14:checked w14:val="0"/>
                  <w14:checkedState w14:val="2612" w14:font="MS Gothic"/>
                  <w14:uncheckedState w14:val="2610" w14:font="MS Gothic"/>
                </w14:checkbox>
              </w:sdtPr>
              <w:sdtContent>
                <w:r w:rsidRPr="00F2058E">
                  <w:rPr>
                    <w:rFonts w:ascii="MS Gothic" w:eastAsia="MS Gothic" w:hAnsi="MS Gothic"/>
                    <w:sz w:val="24"/>
                    <w:szCs w:val="24"/>
                    <w:lang w:val="da-DK"/>
                  </w:rPr>
                  <w:t>☐</w:t>
                </w:r>
              </w:sdtContent>
            </w:sdt>
          </w:p>
        </w:tc>
        <w:tc>
          <w:tcPr>
            <w:tcW w:w="2882" w:type="dxa"/>
            <w:gridSpan w:val="6"/>
            <w:tcBorders>
              <w:top w:val="single" w:sz="4" w:space="0" w:color="auto"/>
              <w:left w:val="single" w:sz="4" w:space="0" w:color="auto"/>
              <w:bottom w:val="single" w:sz="4" w:space="0" w:color="auto"/>
              <w:right w:val="single" w:sz="4" w:space="0" w:color="auto"/>
            </w:tcBorders>
            <w:shd w:val="clear" w:color="auto" w:fill="D6DCE2"/>
          </w:tcPr>
          <w:p w14:paraId="51F11B00" w14:textId="5BE64794" w:rsidR="00827795" w:rsidRPr="00F2058E" w:rsidRDefault="00827795" w:rsidP="00827795">
            <w:pPr>
              <w:ind w:left="0"/>
              <w:rPr>
                <w:lang w:val="da-DK"/>
              </w:rPr>
            </w:pPr>
            <w:r w:rsidRPr="00F2058E">
              <w:rPr>
                <w:lang w:val="da-DK"/>
              </w:rPr>
              <w:t xml:space="preserve">Produktet afgiver ikke emissioner  </w:t>
            </w:r>
            <w:sdt>
              <w:sdtPr>
                <w:rPr>
                  <w:rFonts w:ascii="Segoe UI Symbol" w:eastAsia="MS Gothic" w:hAnsi="Segoe UI Symbol" w:cs="Segoe UI Symbol"/>
                  <w:sz w:val="24"/>
                  <w:szCs w:val="24"/>
                  <w:lang w:val="da-DK"/>
                </w:rPr>
                <w:id w:val="-1357121487"/>
                <w:placeholder>
                  <w:docPart w:val="2CD5A26DFD734EF98864EEBDB1502F91"/>
                </w:placeholder>
                <w14:checkbox>
                  <w14:checked w14:val="0"/>
                  <w14:checkedState w14:val="2612" w14:font="MS Gothic"/>
                  <w14:uncheckedState w14:val="2610" w14:font="MS Gothic"/>
                </w14:checkbox>
              </w:sdtPr>
              <w:sdtContent>
                <w:r w:rsidRPr="00F2058E">
                  <w:rPr>
                    <w:rFonts w:ascii="Segoe UI Symbol" w:eastAsia="MS Gothic" w:hAnsi="Segoe UI Symbol" w:cs="Segoe UI Symbol"/>
                    <w:sz w:val="24"/>
                    <w:szCs w:val="24"/>
                    <w:lang w:val="da-DK"/>
                  </w:rPr>
                  <w:t>☐</w:t>
                </w:r>
              </w:sdtContent>
            </w:sdt>
          </w:p>
        </w:tc>
        <w:tc>
          <w:tcPr>
            <w:tcW w:w="2882" w:type="dxa"/>
            <w:gridSpan w:val="3"/>
            <w:tcBorders>
              <w:top w:val="single" w:sz="4" w:space="0" w:color="auto"/>
              <w:left w:val="single" w:sz="4" w:space="0" w:color="auto"/>
              <w:bottom w:val="single" w:sz="4" w:space="0" w:color="auto"/>
              <w:right w:val="single" w:sz="4" w:space="0" w:color="auto"/>
            </w:tcBorders>
            <w:shd w:val="clear" w:color="auto" w:fill="D6DCE2"/>
          </w:tcPr>
          <w:p w14:paraId="1866E00C" w14:textId="77777777" w:rsidR="00827795" w:rsidRPr="00F2058E" w:rsidRDefault="00827795" w:rsidP="00827795">
            <w:pPr>
              <w:ind w:left="0"/>
              <w:rPr>
                <w:lang w:val="da-DK"/>
              </w:rPr>
            </w:pPr>
            <w:r w:rsidRPr="00F2058E">
              <w:rPr>
                <w:lang w:val="da-DK"/>
              </w:rPr>
              <w:t xml:space="preserve">Produktemissioner ikke </w:t>
            </w:r>
          </w:p>
          <w:p w14:paraId="29A59D74" w14:textId="3DADF5B7" w:rsidR="00827795" w:rsidRPr="00F2058E" w:rsidRDefault="00827795" w:rsidP="00827795">
            <w:pPr>
              <w:pStyle w:val="Liststycke"/>
              <w:ind w:left="0"/>
              <w:rPr>
                <w:lang w:val="da-DK"/>
              </w:rPr>
            </w:pPr>
            <w:r w:rsidRPr="00F2058E">
              <w:rPr>
                <w:lang w:val="da-DK"/>
              </w:rPr>
              <w:t>testet</w:t>
            </w:r>
            <w:r w:rsidRPr="00F2058E">
              <w:rPr>
                <w:sz w:val="24"/>
                <w:szCs w:val="24"/>
                <w:lang w:val="da-DK"/>
              </w:rPr>
              <w:t xml:space="preserve"> </w:t>
            </w:r>
            <w:sdt>
              <w:sdtPr>
                <w:rPr>
                  <w:sz w:val="24"/>
                  <w:szCs w:val="24"/>
                  <w:lang w:val="da-DK"/>
                </w:rPr>
                <w:id w:val="-771156777"/>
                <w14:checkbox>
                  <w14:checked w14:val="0"/>
                  <w14:checkedState w14:val="2612" w14:font="MS Gothic"/>
                  <w14:uncheckedState w14:val="2610" w14:font="MS Gothic"/>
                </w14:checkbox>
              </w:sdtPr>
              <w:sdtContent>
                <w:r w:rsidRPr="00F2058E">
                  <w:rPr>
                    <w:rFonts w:ascii="MS Gothic" w:eastAsia="MS Gothic" w:hAnsi="MS Gothic"/>
                    <w:sz w:val="24"/>
                    <w:szCs w:val="24"/>
                    <w:lang w:val="da-DK"/>
                  </w:rPr>
                  <w:t>☐</w:t>
                </w:r>
              </w:sdtContent>
            </w:sdt>
          </w:p>
        </w:tc>
      </w:tr>
    </w:tbl>
    <w:p w14:paraId="25205FAC" w14:textId="77777777" w:rsidR="00455B47" w:rsidRPr="00F2058E" w:rsidRDefault="00455B47" w:rsidP="00F2058E">
      <w:pPr>
        <w:ind w:left="0"/>
        <w:rPr>
          <w:rStyle w:val="Stark"/>
          <w:sz w:val="32"/>
          <w:lang w:val="da-DK"/>
        </w:rPr>
      </w:pPr>
    </w:p>
    <w:sectPr w:rsidR="00455B47" w:rsidRPr="00F2058E" w:rsidSect="004853ED">
      <w:headerReference w:type="default" r:id="rId12"/>
      <w:footerReference w:type="default" r:id="rId13"/>
      <w:headerReference w:type="first" r:id="rId14"/>
      <w:footerReference w:type="first" r:id="rId15"/>
      <w:type w:val="continuous"/>
      <w:pgSz w:w="11906" w:h="16838"/>
      <w:pgMar w:top="1288" w:right="1701" w:bottom="993" w:left="1701" w:header="127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694E" w14:textId="77777777" w:rsidR="002E68C2" w:rsidRDefault="002E68C2" w:rsidP="00EF763A">
      <w:r>
        <w:separator/>
      </w:r>
    </w:p>
  </w:endnote>
  <w:endnote w:type="continuationSeparator" w:id="0">
    <w:p w14:paraId="27FBE3DB" w14:textId="77777777" w:rsidR="002E68C2" w:rsidRDefault="002E68C2" w:rsidP="00EF763A">
      <w:r>
        <w:continuationSeparator/>
      </w:r>
    </w:p>
  </w:endnote>
  <w:endnote w:type="continuationNotice" w:id="1">
    <w:p w14:paraId="75473037" w14:textId="77777777" w:rsidR="002E68C2" w:rsidRDefault="002E6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Open Sans SemiBold">
    <w:altName w:val="Segoe UI"/>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Light">
    <w:altName w:val="Segoe UI"/>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05633"/>
      <w:docPartObj>
        <w:docPartGallery w:val="Page Numbers (Bottom of Page)"/>
        <w:docPartUnique/>
      </w:docPartObj>
    </w:sdtPr>
    <w:sdtEndPr>
      <w:rPr>
        <w:color w:val="7F7F7F" w:themeColor="text1" w:themeTint="80"/>
      </w:rPr>
    </w:sdtEndPr>
    <w:sdtContent>
      <w:sdt>
        <w:sdtPr>
          <w:id w:val="1728636285"/>
          <w:docPartObj>
            <w:docPartGallery w:val="Page Numbers (Top of Page)"/>
            <w:docPartUnique/>
          </w:docPartObj>
        </w:sdtPr>
        <w:sdtEndPr>
          <w:rPr>
            <w:color w:val="7F7F7F" w:themeColor="text1" w:themeTint="80"/>
          </w:rPr>
        </w:sdtEndPr>
        <w:sdtContent>
          <w:p w14:paraId="6E118B2A" w14:textId="319BDBE3" w:rsidR="00D17A96" w:rsidRPr="00930E99" w:rsidRDefault="00000000" w:rsidP="008105BC">
            <w:pPr>
              <w:pStyle w:val="Sidfot"/>
              <w:rPr>
                <w:color w:val="7F7F7F" w:themeColor="text1" w:themeTint="80"/>
              </w:rPr>
            </w:pPr>
            <w:hyperlink r:id="rId1" w:history="1">
              <w:r w:rsidR="008105BC" w:rsidRPr="000567DA">
                <w:rPr>
                  <w:rStyle w:val="Hyperlnk"/>
                </w:rPr>
                <w:t>www.sundahus.se</w:t>
              </w:r>
            </w:hyperlink>
            <w:r w:rsidR="00071312">
              <w:rPr>
                <w:color w:val="7F7F7F" w:themeColor="text1" w:themeTint="80"/>
              </w:rPr>
              <w:t xml:space="preserve"> </w:t>
            </w:r>
            <w:r w:rsidR="00071312">
              <w:rPr>
                <w:color w:val="7F7F7F" w:themeColor="text1" w:themeTint="80"/>
              </w:rPr>
              <w:tab/>
            </w:r>
            <w:r w:rsidR="00071312">
              <w:rPr>
                <w:color w:val="7F7F7F" w:themeColor="text1" w:themeTint="80"/>
              </w:rPr>
              <w:tab/>
            </w:r>
            <w:r w:rsidR="00930E99" w:rsidRPr="00930E99">
              <w:rPr>
                <w:color w:val="7F7F7F" w:themeColor="text1" w:themeTint="80"/>
              </w:rPr>
              <w:t xml:space="preserve"> </w:t>
            </w:r>
            <w:r w:rsidR="00AE0F55">
              <w:rPr>
                <w:color w:val="7F7F7F" w:themeColor="text1" w:themeTint="80"/>
              </w:rPr>
              <w:t>Page</w:t>
            </w:r>
            <w:r w:rsidR="00D17A96" w:rsidRPr="00930E99">
              <w:rPr>
                <w:color w:val="7F7F7F" w:themeColor="text1" w:themeTint="80"/>
              </w:rPr>
              <w:t xml:space="preserve"> </w:t>
            </w:r>
            <w:r w:rsidR="00D17A96" w:rsidRPr="00930E99">
              <w:rPr>
                <w:b/>
                <w:bCs/>
                <w:color w:val="7F7F7F" w:themeColor="text1" w:themeTint="80"/>
                <w:sz w:val="24"/>
                <w:szCs w:val="24"/>
              </w:rPr>
              <w:fldChar w:fldCharType="begin"/>
            </w:r>
            <w:r w:rsidR="00D17A96" w:rsidRPr="00930E99">
              <w:rPr>
                <w:b/>
                <w:bCs/>
                <w:color w:val="7F7F7F" w:themeColor="text1" w:themeTint="80"/>
              </w:rPr>
              <w:instrText>PAGE</w:instrText>
            </w:r>
            <w:r w:rsidR="00D17A96" w:rsidRPr="00930E99">
              <w:rPr>
                <w:b/>
                <w:bCs/>
                <w:color w:val="7F7F7F" w:themeColor="text1" w:themeTint="80"/>
                <w:sz w:val="24"/>
                <w:szCs w:val="24"/>
              </w:rPr>
              <w:fldChar w:fldCharType="separate"/>
            </w:r>
            <w:r w:rsidR="00D17A96" w:rsidRPr="00930E99">
              <w:rPr>
                <w:b/>
                <w:bCs/>
                <w:color w:val="7F7F7F" w:themeColor="text1" w:themeTint="80"/>
              </w:rPr>
              <w:t>2</w:t>
            </w:r>
            <w:r w:rsidR="00D17A96" w:rsidRPr="00930E99">
              <w:rPr>
                <w:b/>
                <w:bCs/>
                <w:color w:val="7F7F7F" w:themeColor="text1" w:themeTint="80"/>
                <w:sz w:val="24"/>
                <w:szCs w:val="24"/>
              </w:rPr>
              <w:fldChar w:fldCharType="end"/>
            </w:r>
            <w:r w:rsidR="00D17A96" w:rsidRPr="00930E99">
              <w:rPr>
                <w:color w:val="7F7F7F" w:themeColor="text1" w:themeTint="80"/>
              </w:rPr>
              <w:t xml:space="preserve"> av </w:t>
            </w:r>
            <w:r w:rsidR="00D17A96" w:rsidRPr="00930E99">
              <w:rPr>
                <w:b/>
                <w:bCs/>
                <w:color w:val="7F7F7F" w:themeColor="text1" w:themeTint="80"/>
                <w:sz w:val="24"/>
                <w:szCs w:val="24"/>
              </w:rPr>
              <w:fldChar w:fldCharType="begin"/>
            </w:r>
            <w:r w:rsidR="00D17A96" w:rsidRPr="00930E99">
              <w:rPr>
                <w:b/>
                <w:bCs/>
                <w:color w:val="7F7F7F" w:themeColor="text1" w:themeTint="80"/>
              </w:rPr>
              <w:instrText>NUMPAGES</w:instrText>
            </w:r>
            <w:r w:rsidR="00D17A96" w:rsidRPr="00930E99">
              <w:rPr>
                <w:b/>
                <w:bCs/>
                <w:color w:val="7F7F7F" w:themeColor="text1" w:themeTint="80"/>
                <w:sz w:val="24"/>
                <w:szCs w:val="24"/>
              </w:rPr>
              <w:fldChar w:fldCharType="separate"/>
            </w:r>
            <w:r w:rsidR="00D17A96" w:rsidRPr="00930E99">
              <w:rPr>
                <w:b/>
                <w:bCs/>
                <w:color w:val="7F7F7F" w:themeColor="text1" w:themeTint="80"/>
              </w:rPr>
              <w:t>2</w:t>
            </w:r>
            <w:r w:rsidR="00D17A96" w:rsidRPr="00930E99">
              <w:rPr>
                <w:b/>
                <w:bCs/>
                <w:color w:val="7F7F7F" w:themeColor="text1" w:themeTint="80"/>
                <w:sz w:val="24"/>
                <w:szCs w:val="24"/>
              </w:rPr>
              <w:fldChar w:fldCharType="end"/>
            </w:r>
          </w:p>
        </w:sdtContent>
      </w:sdt>
    </w:sdtContent>
  </w:sdt>
  <w:p w14:paraId="29CEB598" w14:textId="77777777" w:rsidR="00BB2EC4" w:rsidRDefault="00BB2EC4" w:rsidP="00FA1420">
    <w:pPr>
      <w:pStyle w:val="Sidfot"/>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6F5A1F9" w14:paraId="768C9F47" w14:textId="77777777" w:rsidTr="26F5A1F9">
      <w:trPr>
        <w:trHeight w:val="300"/>
      </w:trPr>
      <w:tc>
        <w:tcPr>
          <w:tcW w:w="2830" w:type="dxa"/>
        </w:tcPr>
        <w:p w14:paraId="40474B91" w14:textId="7A676999" w:rsidR="26F5A1F9" w:rsidRDefault="26F5A1F9" w:rsidP="26F5A1F9">
          <w:pPr>
            <w:pStyle w:val="Sidhuvud"/>
            <w:ind w:left="-115"/>
          </w:pPr>
        </w:p>
      </w:tc>
      <w:tc>
        <w:tcPr>
          <w:tcW w:w="2830" w:type="dxa"/>
        </w:tcPr>
        <w:p w14:paraId="63F97719" w14:textId="43B5736B" w:rsidR="26F5A1F9" w:rsidRDefault="26F5A1F9" w:rsidP="26F5A1F9">
          <w:pPr>
            <w:pStyle w:val="Sidhuvud"/>
            <w:jc w:val="center"/>
          </w:pPr>
        </w:p>
      </w:tc>
      <w:tc>
        <w:tcPr>
          <w:tcW w:w="2830" w:type="dxa"/>
        </w:tcPr>
        <w:p w14:paraId="4E140303" w14:textId="1D6BC0BE" w:rsidR="26F5A1F9" w:rsidRDefault="26F5A1F9" w:rsidP="26F5A1F9">
          <w:pPr>
            <w:pStyle w:val="Sidhuvud"/>
            <w:ind w:right="-115"/>
            <w:jc w:val="right"/>
          </w:pPr>
        </w:p>
      </w:tc>
    </w:tr>
  </w:tbl>
  <w:p w14:paraId="6A2BF50B" w14:textId="383DC642" w:rsidR="26F5A1F9" w:rsidRDefault="26F5A1F9" w:rsidP="26F5A1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870D" w14:textId="77777777" w:rsidR="002E68C2" w:rsidRDefault="002E68C2" w:rsidP="00EF763A">
      <w:r>
        <w:separator/>
      </w:r>
    </w:p>
  </w:footnote>
  <w:footnote w:type="continuationSeparator" w:id="0">
    <w:p w14:paraId="00EB598F" w14:textId="77777777" w:rsidR="002E68C2" w:rsidRDefault="002E68C2" w:rsidP="00EF763A">
      <w:r>
        <w:continuationSeparator/>
      </w:r>
    </w:p>
  </w:footnote>
  <w:footnote w:type="continuationNotice" w:id="1">
    <w:p w14:paraId="6A316AE3" w14:textId="77777777" w:rsidR="002E68C2" w:rsidRDefault="002E68C2"/>
  </w:footnote>
  <w:footnote w:id="2">
    <w:p w14:paraId="4BAADC69" w14:textId="2A4123C3" w:rsidR="00737DB5" w:rsidRPr="0009179C" w:rsidRDefault="00737DB5" w:rsidP="0009179C">
      <w:pPr>
        <w:pStyle w:val="Fotnotstext"/>
        <w:rPr>
          <w:rFonts w:ascii="Open Sans Light" w:hAnsi="Open Sans Light" w:cs="Open Sans Light"/>
          <w:sz w:val="16"/>
          <w:szCs w:val="16"/>
        </w:rPr>
      </w:pPr>
      <w:r w:rsidRPr="00855196">
        <w:rPr>
          <w:rStyle w:val="Fotnotsreferens"/>
          <w:rFonts w:ascii="Open Sans Light" w:hAnsi="Open Sans Light" w:cs="Open Sans Light"/>
          <w:sz w:val="16"/>
          <w:szCs w:val="16"/>
        </w:rPr>
        <w:footnoteRef/>
      </w:r>
      <w:r w:rsidRPr="0009179C">
        <w:rPr>
          <w:rFonts w:ascii="Open Sans Light" w:hAnsi="Open Sans Light" w:cs="Open Sans Light"/>
          <w:sz w:val="16"/>
          <w:szCs w:val="16"/>
          <w:lang w:val="da-DK"/>
        </w:rPr>
        <w:t xml:space="preserve"> </w:t>
      </w:r>
      <w:r w:rsidR="0009179C" w:rsidRPr="0009179C">
        <w:rPr>
          <w:rFonts w:ascii="Open Sans Light" w:hAnsi="Open Sans Light" w:cs="Open Sans Light"/>
          <w:sz w:val="16"/>
          <w:szCs w:val="16"/>
          <w:lang w:val="da-DK"/>
        </w:rPr>
        <w:t>Undgå generiske begreber som ”plastik”, ”metal”, ”maling” osv. Angiv i stedet, hvilken slags plastik, metal eller maling det er (såsom ”ABS-plast”, ”messing”, ”akrylmaling”). Angiv venligst tilsætningsstoffer i plast (såsom flammehæmmere, blødgøringsmidler).</w:t>
      </w:r>
    </w:p>
  </w:footnote>
  <w:footnote w:id="3">
    <w:p w14:paraId="305B9E49" w14:textId="77777777" w:rsidR="0009179C" w:rsidRPr="0009179C" w:rsidRDefault="00737DB5" w:rsidP="0009179C">
      <w:pPr>
        <w:pStyle w:val="Fotnotstext"/>
        <w:rPr>
          <w:rFonts w:ascii="Open Sans Light" w:hAnsi="Open Sans Light" w:cs="Open Sans Light"/>
          <w:sz w:val="16"/>
          <w:szCs w:val="16"/>
          <w:lang w:val="da-DK"/>
        </w:rPr>
      </w:pPr>
      <w:r>
        <w:rPr>
          <w:rStyle w:val="Fotnotsreferens"/>
        </w:rPr>
        <w:footnoteRef/>
      </w:r>
      <w:r w:rsidRPr="0009179C">
        <w:rPr>
          <w:lang w:val="da-DK"/>
        </w:rPr>
        <w:t xml:space="preserve"> </w:t>
      </w:r>
      <w:r w:rsidR="0009179C" w:rsidRPr="0009179C">
        <w:rPr>
          <w:rFonts w:ascii="Open Sans Light" w:hAnsi="Open Sans Light" w:cs="Open Sans Light"/>
          <w:sz w:val="16"/>
          <w:szCs w:val="16"/>
          <w:lang w:val="da-DK"/>
        </w:rPr>
        <w:t xml:space="preserve">I </w:t>
      </w:r>
      <w:r w:rsidR="0009179C" w:rsidRPr="0009179C">
        <w:rPr>
          <w:rFonts w:ascii="Open Sans Light" w:hAnsi="Open Sans Light" w:cs="Open Sans Light"/>
          <w:sz w:val="16"/>
          <w:szCs w:val="16"/>
          <w:lang w:val="da-DK"/>
        </w:rPr>
        <w:t>tilfælde af at vi ikke modtager tilstrækkelig information om en forbindelse/materiale, vil vi bruge et såkaldt worst case for komponenten. Et worst-case er et kvalificeret gæt på, hvad der indgår i et produkt/komponentdel, baseret på regelmæssigt inkluderede forbindelser i samme type produkt.</w:t>
      </w:r>
    </w:p>
    <w:p w14:paraId="3FF97949" w14:textId="45D4348E" w:rsidR="00737DB5" w:rsidRPr="0009179C" w:rsidRDefault="00737DB5">
      <w:pPr>
        <w:pStyle w:val="Fotnotstext"/>
        <w:rPr>
          <w:rFonts w:ascii="Open Sans Light" w:hAnsi="Open Sans Light" w:cs="Open Sans Light"/>
          <w:sz w:val="16"/>
          <w:szCs w:val="16"/>
          <w:lang w:val="da-DK"/>
        </w:rPr>
      </w:pPr>
    </w:p>
  </w:footnote>
  <w:footnote w:id="4">
    <w:p w14:paraId="26FCA302" w14:textId="77777777" w:rsidR="0009179C" w:rsidRPr="0009179C" w:rsidRDefault="004469E1" w:rsidP="0009179C">
      <w:pPr>
        <w:pStyle w:val="Fotnotstext"/>
        <w:rPr>
          <w:rFonts w:ascii="Open Sans Light" w:hAnsi="Open Sans Light" w:cs="Open Sans Light"/>
          <w:sz w:val="16"/>
          <w:szCs w:val="16"/>
          <w:lang w:val="da-DK"/>
        </w:rPr>
      </w:pPr>
      <w:r w:rsidRPr="00855196">
        <w:rPr>
          <w:rStyle w:val="Fotnotsreferens"/>
          <w:rFonts w:ascii="Open Sans Light" w:hAnsi="Open Sans Light" w:cs="Open Sans Light"/>
          <w:sz w:val="16"/>
          <w:szCs w:val="16"/>
        </w:rPr>
        <w:footnoteRef/>
      </w:r>
      <w:r w:rsidRPr="0009179C">
        <w:rPr>
          <w:rFonts w:ascii="Open Sans Light" w:hAnsi="Open Sans Light" w:cs="Open Sans Light"/>
          <w:sz w:val="16"/>
          <w:szCs w:val="16"/>
          <w:lang w:val="da-DK"/>
        </w:rPr>
        <w:t xml:space="preserve"> </w:t>
      </w:r>
      <w:r w:rsidR="0009179C" w:rsidRPr="0009179C">
        <w:rPr>
          <w:rFonts w:ascii="Open Sans Light" w:hAnsi="Open Sans Light" w:cs="Open Sans Light"/>
          <w:sz w:val="16"/>
          <w:szCs w:val="16"/>
          <w:lang w:val="da-DK"/>
        </w:rPr>
        <w:t xml:space="preserve">Vægtprocent, </w:t>
      </w:r>
      <w:r w:rsidR="0009179C" w:rsidRPr="0009179C">
        <w:rPr>
          <w:rFonts w:ascii="Open Sans Light" w:hAnsi="Open Sans Light" w:cs="Open Sans Light"/>
          <w:sz w:val="16"/>
          <w:szCs w:val="16"/>
          <w:lang w:val="da-DK"/>
        </w:rPr>
        <w:t>%, refererer til den andel, som komponenten/materialet/forbindelsen udgør af det samlede produkt/komponenten. For at kunne vurdere produktet skal mindst 98% af komponenterne oplyses (99,9% for kemiske produkter)</w:t>
      </w:r>
    </w:p>
    <w:p w14:paraId="181A193D" w14:textId="4506503A" w:rsidR="004469E1" w:rsidRPr="0009179C" w:rsidRDefault="004469E1">
      <w:pPr>
        <w:pStyle w:val="Fotnotstext"/>
        <w:rPr>
          <w:rFonts w:ascii="Open Sans Light" w:hAnsi="Open Sans Light" w:cs="Open Sans Light"/>
          <w:sz w:val="16"/>
          <w:szCs w:val="16"/>
          <w:lang w:val="da-DK"/>
        </w:rPr>
      </w:pPr>
    </w:p>
  </w:footnote>
  <w:footnote w:id="5">
    <w:p w14:paraId="44513C1E" w14:textId="77777777" w:rsidR="0009179C" w:rsidRPr="0009179C" w:rsidRDefault="002570C8" w:rsidP="0009179C">
      <w:pPr>
        <w:pStyle w:val="Fotnotstext"/>
        <w:rPr>
          <w:rFonts w:ascii="Open Sans Light" w:hAnsi="Open Sans Light" w:cs="Open Sans Light"/>
          <w:sz w:val="16"/>
          <w:szCs w:val="16"/>
          <w:lang w:val="da-DK"/>
        </w:rPr>
      </w:pPr>
      <w:r w:rsidRPr="00855196">
        <w:rPr>
          <w:rStyle w:val="Fotnotsreferens"/>
          <w:rFonts w:ascii="Open Sans Light" w:hAnsi="Open Sans Light" w:cs="Open Sans Light"/>
          <w:sz w:val="16"/>
          <w:szCs w:val="16"/>
        </w:rPr>
        <w:footnoteRef/>
      </w:r>
      <w:r w:rsidRPr="0009179C">
        <w:rPr>
          <w:rFonts w:ascii="Open Sans Light" w:hAnsi="Open Sans Light" w:cs="Open Sans Light"/>
          <w:sz w:val="16"/>
          <w:szCs w:val="16"/>
          <w:lang w:val="da-DK"/>
        </w:rPr>
        <w:t xml:space="preserve"> </w:t>
      </w:r>
      <w:r w:rsidR="0009179C" w:rsidRPr="0009179C">
        <w:rPr>
          <w:rFonts w:ascii="Open Sans Light" w:hAnsi="Open Sans Light" w:cs="Open Sans Light"/>
          <w:sz w:val="16"/>
          <w:szCs w:val="16"/>
          <w:lang w:val="da-DK"/>
        </w:rPr>
        <w:t xml:space="preserve">For </w:t>
      </w:r>
      <w:r w:rsidR="0009179C" w:rsidRPr="0009179C">
        <w:rPr>
          <w:rFonts w:ascii="Open Sans Light" w:hAnsi="Open Sans Light" w:cs="Open Sans Light"/>
          <w:sz w:val="16"/>
          <w:szCs w:val="16"/>
          <w:lang w:val="da-DK"/>
        </w:rPr>
        <w:t>metaller angives legeringsbetegnelsen (f.eks. SR235JR), og for overfladebehandlede metaller angives også vægtprocenten af ​​overfladebehandlingen.</w:t>
      </w:r>
    </w:p>
    <w:p w14:paraId="0D8CBAE6" w14:textId="7B7C29D4" w:rsidR="002570C8" w:rsidRPr="0009179C" w:rsidRDefault="002570C8">
      <w:pPr>
        <w:pStyle w:val="Fotnotstext"/>
        <w:rPr>
          <w:sz w:val="16"/>
          <w:szCs w:val="16"/>
          <w:lang w:val="da-DK"/>
        </w:rPr>
      </w:pPr>
    </w:p>
  </w:footnote>
  <w:footnote w:id="6">
    <w:p w14:paraId="070595B7" w14:textId="3B141AB6" w:rsidR="00F7228D" w:rsidRPr="00F7228D" w:rsidRDefault="00F7228D">
      <w:pPr>
        <w:pStyle w:val="Fotnotstext"/>
        <w:rPr>
          <w:lang w:val="da-DK"/>
        </w:rPr>
      </w:pPr>
      <w:r>
        <w:rPr>
          <w:rStyle w:val="Fotnotsreferens"/>
        </w:rPr>
        <w:footnoteRef/>
      </w:r>
      <w:r w:rsidRPr="00F7228D">
        <w:rPr>
          <w:lang w:val="da-DK"/>
        </w:rPr>
        <w:t xml:space="preserve"> </w:t>
      </w:r>
      <w:r w:rsidR="0009179C" w:rsidRPr="0009179C">
        <w:rPr>
          <w:rFonts w:ascii="Open Sans Light" w:hAnsi="Open Sans Light" w:cs="Open Sans Light"/>
          <w:sz w:val="16"/>
          <w:szCs w:val="16"/>
          <w:lang w:val="da-DK"/>
        </w:rPr>
        <w:t>I</w:t>
      </w:r>
      <w:r w:rsidRPr="0009179C">
        <w:rPr>
          <w:rFonts w:ascii="Open Sans Light" w:hAnsi="Open Sans Light" w:cs="Open Sans Light"/>
          <w:sz w:val="16"/>
          <w:szCs w:val="16"/>
          <w:lang w:val="da-DK"/>
        </w:rPr>
        <w:t xml:space="preserve"> forordningen om klassificering, mærkning og emballering (CLP)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A40A" w14:textId="3CAFAA09" w:rsidR="009F4987" w:rsidRPr="00936FE1" w:rsidRDefault="00936FE1" w:rsidP="00936FE1">
    <w:pPr>
      <w:pStyle w:val="Sidhuvud"/>
      <w:rPr>
        <w:rStyle w:val="Stark"/>
        <w:b w:val="0"/>
        <w:bCs w:val="0"/>
      </w:rPr>
    </w:pPr>
    <w:r>
      <w:t xml:space="preserve">                                                                                                                  </w:t>
    </w:r>
    <w:r w:rsidRPr="00936FE1">
      <w:t xml:space="preserve">SundaHus </w:t>
    </w:r>
    <w:proofErr w:type="spellStart"/>
    <w:r w:rsidRPr="00936FE1">
      <w:t>declaration</w:t>
    </w:r>
    <w:proofErr w:type="spellEnd"/>
    <w:r w:rsidRPr="00936FE1">
      <w:t xml:space="preserve"> </w:t>
    </w:r>
    <w:proofErr w:type="spellStart"/>
    <w:r w:rsidRPr="00936FE1">
      <w:t>skabelon</w:t>
    </w:r>
    <w:proofErr w:type="spellEnd"/>
    <w:r w:rsidRPr="00936FE1">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5B2" w14:textId="7D681BD3" w:rsidR="002F611F" w:rsidRPr="00392185" w:rsidRDefault="00EF2FC8" w:rsidP="008D77FF">
    <w:pPr>
      <w:pStyle w:val="HTML-frformaterad"/>
      <w:shd w:val="clear" w:color="auto" w:fill="F8F9FA"/>
      <w:spacing w:line="540" w:lineRule="atLeast"/>
      <w:jc w:val="right"/>
      <w:rPr>
        <w:rFonts w:ascii="Open Sans" w:hAnsi="Open Sans"/>
        <w:sz w:val="18"/>
        <w:szCs w:val="18"/>
      </w:rPr>
    </w:pPr>
    <w:r w:rsidRPr="00392185">
      <w:rPr>
        <w:rFonts w:ascii="Open Sans" w:hAnsi="Open Sans"/>
        <w:noProof/>
        <w:sz w:val="18"/>
        <w:szCs w:val="18"/>
      </w:rPr>
      <w:drawing>
        <wp:anchor distT="0" distB="0" distL="114300" distR="114300" simplePos="0" relativeHeight="251658752" behindDoc="0" locked="0" layoutInCell="1" allowOverlap="1" wp14:anchorId="67CA0B41" wp14:editId="7454F693">
          <wp:simplePos x="0" y="0"/>
          <wp:positionH relativeFrom="column">
            <wp:posOffset>-156059</wp:posOffset>
          </wp:positionH>
          <wp:positionV relativeFrom="paragraph">
            <wp:posOffset>-408016</wp:posOffset>
          </wp:positionV>
          <wp:extent cx="1552575" cy="412959"/>
          <wp:effectExtent l="0" t="0" r="0" b="6350"/>
          <wp:wrapNone/>
          <wp:docPr id="1320912119" name="Bildobjekt 132091211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52575" cy="412959"/>
                  </a:xfrm>
                  <a:prstGeom prst="rect">
                    <a:avLst/>
                  </a:prstGeom>
                </pic:spPr>
              </pic:pic>
            </a:graphicData>
          </a:graphic>
          <wp14:sizeRelH relativeFrom="page">
            <wp14:pctWidth>0</wp14:pctWidth>
          </wp14:sizeRelH>
          <wp14:sizeRelV relativeFrom="page">
            <wp14:pctHeight>0</wp14:pctHeight>
          </wp14:sizeRelV>
        </wp:anchor>
      </w:drawing>
    </w:r>
    <w:r w:rsidR="0018740A" w:rsidRPr="00392185">
      <w:rPr>
        <w:rFonts w:ascii="Open Sans" w:hAnsi="Open Sans"/>
        <w:sz w:val="18"/>
        <w:szCs w:val="18"/>
      </w:rPr>
      <w:t xml:space="preserve">                                           </w:t>
    </w:r>
    <w:r w:rsidR="00512B60" w:rsidRPr="00392185">
      <w:rPr>
        <w:rFonts w:ascii="Open Sans" w:hAnsi="Open Sans"/>
        <w:sz w:val="18"/>
        <w:szCs w:val="18"/>
      </w:rPr>
      <w:t xml:space="preserve">SundaHus </w:t>
    </w:r>
    <w:proofErr w:type="spellStart"/>
    <w:r w:rsidR="00253C33" w:rsidRPr="00392185">
      <w:rPr>
        <w:rFonts w:ascii="Open Sans" w:hAnsi="Open Sans"/>
        <w:sz w:val="18"/>
        <w:szCs w:val="18"/>
      </w:rPr>
      <w:t>declaration</w:t>
    </w:r>
    <w:proofErr w:type="spellEnd"/>
    <w:r w:rsidR="00253C33" w:rsidRPr="00392185">
      <w:rPr>
        <w:rFonts w:ascii="Open Sans" w:hAnsi="Open Sans"/>
        <w:sz w:val="18"/>
        <w:szCs w:val="18"/>
      </w:rPr>
      <w:t xml:space="preserve"> </w:t>
    </w:r>
    <w:proofErr w:type="spellStart"/>
    <w:r w:rsidR="0018740A" w:rsidRPr="00392185">
      <w:rPr>
        <w:rFonts w:ascii="Open Sans" w:hAnsi="Open Sans"/>
        <w:sz w:val="18"/>
        <w:szCs w:val="18"/>
      </w:rPr>
      <w:t>skabelon</w:t>
    </w:r>
    <w:proofErr w:type="spellEnd"/>
    <w:r w:rsidR="0018740A" w:rsidRPr="00392185">
      <w:rPr>
        <w:rFonts w:ascii="Open Sans" w:hAnsi="Open Sans"/>
        <w:sz w:val="18"/>
        <w:szCs w:val="18"/>
      </w:rPr>
      <w:t xml:space="preserve"> </w:t>
    </w:r>
    <w:r w:rsidR="002F611F" w:rsidRPr="00392185">
      <w:rPr>
        <w:rFonts w:ascii="Open Sans" w:hAnsi="Open Sans"/>
        <w:sz w:val="18"/>
        <w:szCs w:val="18"/>
      </w:rPr>
      <w:t>20</w:t>
    </w:r>
    <w:r w:rsidR="0069770E" w:rsidRPr="00392185">
      <w:rPr>
        <w:rFonts w:ascii="Open Sans" w:hAnsi="Open Sans"/>
        <w:sz w:val="18"/>
        <w:szCs w:val="18"/>
      </w:rPr>
      <w:t>23</w:t>
    </w:r>
  </w:p>
  <w:p w14:paraId="5EF8D673" w14:textId="77777777" w:rsidR="002F611F" w:rsidRPr="00392185" w:rsidRDefault="002F611F" w:rsidP="008D77FF">
    <w:pPr>
      <w:pStyle w:val="Sidhuvud"/>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151E"/>
    <w:multiLevelType w:val="hybridMultilevel"/>
    <w:tmpl w:val="6C34658C"/>
    <w:lvl w:ilvl="0" w:tplc="FFFFFFFF">
      <w:start w:val="1"/>
      <w:numFmt w:val="decimal"/>
      <w:pStyle w:val="Rubrik2"/>
      <w:lvlText w:val="%1."/>
      <w:lvlJc w:val="left"/>
      <w:pPr>
        <w:ind w:left="578" w:hanging="360"/>
      </w:pPr>
    </w:lvl>
    <w:lvl w:ilvl="1" w:tplc="041D0019" w:tentative="1">
      <w:start w:val="1"/>
      <w:numFmt w:val="lowerLetter"/>
      <w:lvlText w:val="%2."/>
      <w:lvlJc w:val="left"/>
      <w:pPr>
        <w:ind w:left="1298" w:hanging="360"/>
      </w:pPr>
    </w:lvl>
    <w:lvl w:ilvl="2" w:tplc="041D001B" w:tentative="1">
      <w:start w:val="1"/>
      <w:numFmt w:val="lowerRoman"/>
      <w:lvlText w:val="%3."/>
      <w:lvlJc w:val="right"/>
      <w:pPr>
        <w:ind w:left="2018" w:hanging="180"/>
      </w:pPr>
    </w:lvl>
    <w:lvl w:ilvl="3" w:tplc="041D000F" w:tentative="1">
      <w:start w:val="1"/>
      <w:numFmt w:val="decimal"/>
      <w:lvlText w:val="%4."/>
      <w:lvlJc w:val="left"/>
      <w:pPr>
        <w:ind w:left="2738" w:hanging="360"/>
      </w:p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 w15:restartNumberingAfterBreak="0">
    <w:nsid w:val="2705151B"/>
    <w:multiLevelType w:val="hybridMultilevel"/>
    <w:tmpl w:val="FAE61310"/>
    <w:lvl w:ilvl="0" w:tplc="CF8A9C92">
      <w:start w:val="1"/>
      <w:numFmt w:val="decimal"/>
      <w:lvlText w:val="%1."/>
      <w:lvlJc w:val="left"/>
      <w:pPr>
        <w:ind w:left="680" w:hanging="3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8033544">
    <w:abstractNumId w:val="1"/>
  </w:num>
  <w:num w:numId="2" w16cid:durableId="92006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forms" w:enforcement="0"/>
  <w:defaultTabStop w:val="1304"/>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9D"/>
    <w:rsid w:val="00001A72"/>
    <w:rsid w:val="00002F54"/>
    <w:rsid w:val="000067E2"/>
    <w:rsid w:val="00006A38"/>
    <w:rsid w:val="00011CA1"/>
    <w:rsid w:val="00023424"/>
    <w:rsid w:val="00023EBB"/>
    <w:rsid w:val="000245C6"/>
    <w:rsid w:val="0003502D"/>
    <w:rsid w:val="000352B9"/>
    <w:rsid w:val="00036F1E"/>
    <w:rsid w:val="00042808"/>
    <w:rsid w:val="000432A0"/>
    <w:rsid w:val="00043C56"/>
    <w:rsid w:val="00052811"/>
    <w:rsid w:val="00052F49"/>
    <w:rsid w:val="00055BC2"/>
    <w:rsid w:val="00056B1A"/>
    <w:rsid w:val="00057102"/>
    <w:rsid w:val="0006509E"/>
    <w:rsid w:val="00065EC3"/>
    <w:rsid w:val="00066246"/>
    <w:rsid w:val="00066CEE"/>
    <w:rsid w:val="00071312"/>
    <w:rsid w:val="00072429"/>
    <w:rsid w:val="000768DF"/>
    <w:rsid w:val="000804CB"/>
    <w:rsid w:val="00081194"/>
    <w:rsid w:val="000832CD"/>
    <w:rsid w:val="000845CC"/>
    <w:rsid w:val="00086C19"/>
    <w:rsid w:val="00086F78"/>
    <w:rsid w:val="00090889"/>
    <w:rsid w:val="000914AE"/>
    <w:rsid w:val="0009179C"/>
    <w:rsid w:val="00093683"/>
    <w:rsid w:val="000A2373"/>
    <w:rsid w:val="000A4171"/>
    <w:rsid w:val="000A585B"/>
    <w:rsid w:val="000A5F8F"/>
    <w:rsid w:val="000A6FAE"/>
    <w:rsid w:val="000B2490"/>
    <w:rsid w:val="000B628D"/>
    <w:rsid w:val="000B6C76"/>
    <w:rsid w:val="000C15B3"/>
    <w:rsid w:val="000C1779"/>
    <w:rsid w:val="000C4E11"/>
    <w:rsid w:val="000C5B8F"/>
    <w:rsid w:val="000C7D4A"/>
    <w:rsid w:val="000C7FD6"/>
    <w:rsid w:val="000D0DF6"/>
    <w:rsid w:val="000D26A9"/>
    <w:rsid w:val="000D49BB"/>
    <w:rsid w:val="000D66D3"/>
    <w:rsid w:val="000D6F7D"/>
    <w:rsid w:val="000D7A6C"/>
    <w:rsid w:val="000E35A6"/>
    <w:rsid w:val="000F431C"/>
    <w:rsid w:val="001016FA"/>
    <w:rsid w:val="00101F6A"/>
    <w:rsid w:val="0010497D"/>
    <w:rsid w:val="00105C29"/>
    <w:rsid w:val="001076CC"/>
    <w:rsid w:val="00114090"/>
    <w:rsid w:val="001179FD"/>
    <w:rsid w:val="0012267B"/>
    <w:rsid w:val="00123F8F"/>
    <w:rsid w:val="00132C10"/>
    <w:rsid w:val="001333E3"/>
    <w:rsid w:val="00133D56"/>
    <w:rsid w:val="0013437E"/>
    <w:rsid w:val="00134ABB"/>
    <w:rsid w:val="00142B26"/>
    <w:rsid w:val="001552B4"/>
    <w:rsid w:val="0015689A"/>
    <w:rsid w:val="001633B1"/>
    <w:rsid w:val="0016425E"/>
    <w:rsid w:val="001647B8"/>
    <w:rsid w:val="00166DBB"/>
    <w:rsid w:val="001725A0"/>
    <w:rsid w:val="00172CE2"/>
    <w:rsid w:val="00172F81"/>
    <w:rsid w:val="00173717"/>
    <w:rsid w:val="00173878"/>
    <w:rsid w:val="001803C3"/>
    <w:rsid w:val="001814A3"/>
    <w:rsid w:val="00181BCD"/>
    <w:rsid w:val="00181C5D"/>
    <w:rsid w:val="0018481D"/>
    <w:rsid w:val="00186FBF"/>
    <w:rsid w:val="0018740A"/>
    <w:rsid w:val="001902AF"/>
    <w:rsid w:val="00195273"/>
    <w:rsid w:val="00196145"/>
    <w:rsid w:val="001A1A89"/>
    <w:rsid w:val="001B0880"/>
    <w:rsid w:val="001B16CF"/>
    <w:rsid w:val="001B26B4"/>
    <w:rsid w:val="001B2EA3"/>
    <w:rsid w:val="001B41ED"/>
    <w:rsid w:val="001B57E9"/>
    <w:rsid w:val="001B64BF"/>
    <w:rsid w:val="001C0CD4"/>
    <w:rsid w:val="001C4440"/>
    <w:rsid w:val="001C5CDC"/>
    <w:rsid w:val="001C7C81"/>
    <w:rsid w:val="001D0DD9"/>
    <w:rsid w:val="001D1122"/>
    <w:rsid w:val="001D3C2A"/>
    <w:rsid w:val="001D6CCE"/>
    <w:rsid w:val="001D71D1"/>
    <w:rsid w:val="001E168A"/>
    <w:rsid w:val="001E1F9C"/>
    <w:rsid w:val="001E3197"/>
    <w:rsid w:val="001E672E"/>
    <w:rsid w:val="001E6D76"/>
    <w:rsid w:val="001E736C"/>
    <w:rsid w:val="001E7FD8"/>
    <w:rsid w:val="001F226B"/>
    <w:rsid w:val="001F4A2F"/>
    <w:rsid w:val="001F5C2D"/>
    <w:rsid w:val="00200104"/>
    <w:rsid w:val="00201429"/>
    <w:rsid w:val="00201C34"/>
    <w:rsid w:val="00201D22"/>
    <w:rsid w:val="00202B69"/>
    <w:rsid w:val="002118E7"/>
    <w:rsid w:val="00215642"/>
    <w:rsid w:val="0021660E"/>
    <w:rsid w:val="00233399"/>
    <w:rsid w:val="00236886"/>
    <w:rsid w:val="002422DF"/>
    <w:rsid w:val="00243760"/>
    <w:rsid w:val="002440A3"/>
    <w:rsid w:val="00253C33"/>
    <w:rsid w:val="002552CB"/>
    <w:rsid w:val="002570C8"/>
    <w:rsid w:val="0026386B"/>
    <w:rsid w:val="00263EDB"/>
    <w:rsid w:val="00264039"/>
    <w:rsid w:val="00264622"/>
    <w:rsid w:val="00264FA2"/>
    <w:rsid w:val="002803CC"/>
    <w:rsid w:val="00283EAA"/>
    <w:rsid w:val="0028656D"/>
    <w:rsid w:val="002A1137"/>
    <w:rsid w:val="002A2C0D"/>
    <w:rsid w:val="002A4861"/>
    <w:rsid w:val="002A709A"/>
    <w:rsid w:val="002B0B09"/>
    <w:rsid w:val="002B1248"/>
    <w:rsid w:val="002B2370"/>
    <w:rsid w:val="002B78D8"/>
    <w:rsid w:val="002C25C8"/>
    <w:rsid w:val="002C4668"/>
    <w:rsid w:val="002C5915"/>
    <w:rsid w:val="002D0114"/>
    <w:rsid w:val="002D021F"/>
    <w:rsid w:val="002D7C3C"/>
    <w:rsid w:val="002E0826"/>
    <w:rsid w:val="002E22E1"/>
    <w:rsid w:val="002E26B4"/>
    <w:rsid w:val="002E475D"/>
    <w:rsid w:val="002E68C2"/>
    <w:rsid w:val="002F13DC"/>
    <w:rsid w:val="002F1A44"/>
    <w:rsid w:val="002F29CD"/>
    <w:rsid w:val="002F611F"/>
    <w:rsid w:val="002F6D5C"/>
    <w:rsid w:val="0030207E"/>
    <w:rsid w:val="003046B0"/>
    <w:rsid w:val="00304A94"/>
    <w:rsid w:val="003069C2"/>
    <w:rsid w:val="003079B1"/>
    <w:rsid w:val="00317184"/>
    <w:rsid w:val="00321BD8"/>
    <w:rsid w:val="00323391"/>
    <w:rsid w:val="00323F75"/>
    <w:rsid w:val="00324D27"/>
    <w:rsid w:val="003310C8"/>
    <w:rsid w:val="00333722"/>
    <w:rsid w:val="003344A0"/>
    <w:rsid w:val="003367FE"/>
    <w:rsid w:val="00337406"/>
    <w:rsid w:val="00341F2F"/>
    <w:rsid w:val="00345D04"/>
    <w:rsid w:val="003515EE"/>
    <w:rsid w:val="003640F4"/>
    <w:rsid w:val="0036731D"/>
    <w:rsid w:val="003707EE"/>
    <w:rsid w:val="0037466C"/>
    <w:rsid w:val="003748C6"/>
    <w:rsid w:val="00380BA0"/>
    <w:rsid w:val="00384175"/>
    <w:rsid w:val="00384874"/>
    <w:rsid w:val="00385874"/>
    <w:rsid w:val="003878B7"/>
    <w:rsid w:val="00391B4F"/>
    <w:rsid w:val="00392185"/>
    <w:rsid w:val="003933F5"/>
    <w:rsid w:val="00395784"/>
    <w:rsid w:val="003A18E2"/>
    <w:rsid w:val="003B2BDF"/>
    <w:rsid w:val="003B369C"/>
    <w:rsid w:val="003B44B1"/>
    <w:rsid w:val="003B4CD3"/>
    <w:rsid w:val="003B5C13"/>
    <w:rsid w:val="003C2667"/>
    <w:rsid w:val="003C46C5"/>
    <w:rsid w:val="003C5E85"/>
    <w:rsid w:val="003C793D"/>
    <w:rsid w:val="003D0EB7"/>
    <w:rsid w:val="003D4C29"/>
    <w:rsid w:val="003D4DEC"/>
    <w:rsid w:val="003D787C"/>
    <w:rsid w:val="003E051D"/>
    <w:rsid w:val="003E1B91"/>
    <w:rsid w:val="003E2949"/>
    <w:rsid w:val="003F0147"/>
    <w:rsid w:val="003F3C3C"/>
    <w:rsid w:val="003F62FA"/>
    <w:rsid w:val="004061A2"/>
    <w:rsid w:val="004142A7"/>
    <w:rsid w:val="00424389"/>
    <w:rsid w:val="0042488E"/>
    <w:rsid w:val="00427FC4"/>
    <w:rsid w:val="00430066"/>
    <w:rsid w:val="00430DC0"/>
    <w:rsid w:val="00432DA9"/>
    <w:rsid w:val="00433F89"/>
    <w:rsid w:val="00436A85"/>
    <w:rsid w:val="004422C6"/>
    <w:rsid w:val="004458A1"/>
    <w:rsid w:val="00445BDB"/>
    <w:rsid w:val="00445E6B"/>
    <w:rsid w:val="004469E1"/>
    <w:rsid w:val="00447945"/>
    <w:rsid w:val="004523EE"/>
    <w:rsid w:val="004534B6"/>
    <w:rsid w:val="00455221"/>
    <w:rsid w:val="00455B47"/>
    <w:rsid w:val="004630FB"/>
    <w:rsid w:val="00467C0C"/>
    <w:rsid w:val="00471BF6"/>
    <w:rsid w:val="004721AD"/>
    <w:rsid w:val="00472756"/>
    <w:rsid w:val="00475CB8"/>
    <w:rsid w:val="004778D2"/>
    <w:rsid w:val="00480FBC"/>
    <w:rsid w:val="0048133B"/>
    <w:rsid w:val="00482496"/>
    <w:rsid w:val="00482E28"/>
    <w:rsid w:val="004853ED"/>
    <w:rsid w:val="004854A8"/>
    <w:rsid w:val="0048696F"/>
    <w:rsid w:val="0048770D"/>
    <w:rsid w:val="00495925"/>
    <w:rsid w:val="004A00CF"/>
    <w:rsid w:val="004A0D3C"/>
    <w:rsid w:val="004A479D"/>
    <w:rsid w:val="004A54F0"/>
    <w:rsid w:val="004A5EE2"/>
    <w:rsid w:val="004B2B09"/>
    <w:rsid w:val="004B4C60"/>
    <w:rsid w:val="004B7EB3"/>
    <w:rsid w:val="004C560D"/>
    <w:rsid w:val="004C580D"/>
    <w:rsid w:val="004C6016"/>
    <w:rsid w:val="004C6BA8"/>
    <w:rsid w:val="004C78A6"/>
    <w:rsid w:val="004D53A3"/>
    <w:rsid w:val="004D55A3"/>
    <w:rsid w:val="004D7033"/>
    <w:rsid w:val="004E0925"/>
    <w:rsid w:val="004E2BAE"/>
    <w:rsid w:val="004E435C"/>
    <w:rsid w:val="004E6920"/>
    <w:rsid w:val="004F3ED3"/>
    <w:rsid w:val="004F7DA6"/>
    <w:rsid w:val="004F7E85"/>
    <w:rsid w:val="00504656"/>
    <w:rsid w:val="00505FB0"/>
    <w:rsid w:val="00512B60"/>
    <w:rsid w:val="00515091"/>
    <w:rsid w:val="00515E5D"/>
    <w:rsid w:val="00522AF7"/>
    <w:rsid w:val="0052369F"/>
    <w:rsid w:val="00524967"/>
    <w:rsid w:val="005266DD"/>
    <w:rsid w:val="005330EB"/>
    <w:rsid w:val="005334A5"/>
    <w:rsid w:val="00533B90"/>
    <w:rsid w:val="00533BAC"/>
    <w:rsid w:val="00534E60"/>
    <w:rsid w:val="00543904"/>
    <w:rsid w:val="00543E8B"/>
    <w:rsid w:val="00546BC3"/>
    <w:rsid w:val="005476A1"/>
    <w:rsid w:val="00547AAB"/>
    <w:rsid w:val="005538CE"/>
    <w:rsid w:val="00555CC0"/>
    <w:rsid w:val="005579E1"/>
    <w:rsid w:val="005579ED"/>
    <w:rsid w:val="00557CF7"/>
    <w:rsid w:val="00561486"/>
    <w:rsid w:val="0056278F"/>
    <w:rsid w:val="005634F0"/>
    <w:rsid w:val="00563AC8"/>
    <w:rsid w:val="005664C7"/>
    <w:rsid w:val="00575D39"/>
    <w:rsid w:val="00584062"/>
    <w:rsid w:val="00584902"/>
    <w:rsid w:val="00590887"/>
    <w:rsid w:val="0059259A"/>
    <w:rsid w:val="0059500B"/>
    <w:rsid w:val="005A5893"/>
    <w:rsid w:val="005B1089"/>
    <w:rsid w:val="005B1696"/>
    <w:rsid w:val="005B7FCA"/>
    <w:rsid w:val="005C260D"/>
    <w:rsid w:val="005C6C8B"/>
    <w:rsid w:val="005D3B9D"/>
    <w:rsid w:val="005D4C61"/>
    <w:rsid w:val="005D7BE0"/>
    <w:rsid w:val="005E1E5A"/>
    <w:rsid w:val="005E243E"/>
    <w:rsid w:val="005E58BA"/>
    <w:rsid w:val="005F2347"/>
    <w:rsid w:val="005F7877"/>
    <w:rsid w:val="0060381A"/>
    <w:rsid w:val="0060529E"/>
    <w:rsid w:val="0060580F"/>
    <w:rsid w:val="00606AD8"/>
    <w:rsid w:val="006114C9"/>
    <w:rsid w:val="00613149"/>
    <w:rsid w:val="006316C0"/>
    <w:rsid w:val="0064162B"/>
    <w:rsid w:val="00646F45"/>
    <w:rsid w:val="00655783"/>
    <w:rsid w:val="00656277"/>
    <w:rsid w:val="00662E83"/>
    <w:rsid w:val="0066345D"/>
    <w:rsid w:val="0066368C"/>
    <w:rsid w:val="006674A9"/>
    <w:rsid w:val="006676D8"/>
    <w:rsid w:val="00677A01"/>
    <w:rsid w:val="00680228"/>
    <w:rsid w:val="0068294A"/>
    <w:rsid w:val="00683631"/>
    <w:rsid w:val="00684EC4"/>
    <w:rsid w:val="00692BC9"/>
    <w:rsid w:val="00692C96"/>
    <w:rsid w:val="006931B7"/>
    <w:rsid w:val="0069481A"/>
    <w:rsid w:val="0069770E"/>
    <w:rsid w:val="006A0F16"/>
    <w:rsid w:val="006A1809"/>
    <w:rsid w:val="006A2BC8"/>
    <w:rsid w:val="006A4331"/>
    <w:rsid w:val="006A5F7D"/>
    <w:rsid w:val="006B2614"/>
    <w:rsid w:val="006B55C1"/>
    <w:rsid w:val="006B588F"/>
    <w:rsid w:val="006B7623"/>
    <w:rsid w:val="006B7F68"/>
    <w:rsid w:val="006C05B2"/>
    <w:rsid w:val="006C14A1"/>
    <w:rsid w:val="006C2F70"/>
    <w:rsid w:val="006D0ADC"/>
    <w:rsid w:val="006D25CE"/>
    <w:rsid w:val="006E1979"/>
    <w:rsid w:val="006F1261"/>
    <w:rsid w:val="006F13DC"/>
    <w:rsid w:val="006F313E"/>
    <w:rsid w:val="006F4925"/>
    <w:rsid w:val="006F4CC9"/>
    <w:rsid w:val="006F4F32"/>
    <w:rsid w:val="00701507"/>
    <w:rsid w:val="007026D5"/>
    <w:rsid w:val="007075A3"/>
    <w:rsid w:val="00707F12"/>
    <w:rsid w:val="00713F3E"/>
    <w:rsid w:val="007154C5"/>
    <w:rsid w:val="0071783F"/>
    <w:rsid w:val="0072308E"/>
    <w:rsid w:val="00724857"/>
    <w:rsid w:val="0072658F"/>
    <w:rsid w:val="00732582"/>
    <w:rsid w:val="00732C98"/>
    <w:rsid w:val="00732F34"/>
    <w:rsid w:val="00734DC4"/>
    <w:rsid w:val="00737DB5"/>
    <w:rsid w:val="007443A7"/>
    <w:rsid w:val="007456E2"/>
    <w:rsid w:val="00745A79"/>
    <w:rsid w:val="00750EEE"/>
    <w:rsid w:val="00751A3A"/>
    <w:rsid w:val="00751A44"/>
    <w:rsid w:val="00753773"/>
    <w:rsid w:val="007578BD"/>
    <w:rsid w:val="007645FB"/>
    <w:rsid w:val="00764D3E"/>
    <w:rsid w:val="00771E8B"/>
    <w:rsid w:val="00776808"/>
    <w:rsid w:val="0078273F"/>
    <w:rsid w:val="007976EB"/>
    <w:rsid w:val="007B0239"/>
    <w:rsid w:val="007B09B8"/>
    <w:rsid w:val="007B1EA5"/>
    <w:rsid w:val="007B62B5"/>
    <w:rsid w:val="007C3129"/>
    <w:rsid w:val="007C65C8"/>
    <w:rsid w:val="007D03C0"/>
    <w:rsid w:val="007D3A27"/>
    <w:rsid w:val="007D3E6E"/>
    <w:rsid w:val="007D6042"/>
    <w:rsid w:val="007D7DCF"/>
    <w:rsid w:val="007E1112"/>
    <w:rsid w:val="007E7D59"/>
    <w:rsid w:val="007F1445"/>
    <w:rsid w:val="007F5E19"/>
    <w:rsid w:val="007F6DFD"/>
    <w:rsid w:val="00801F9D"/>
    <w:rsid w:val="00802053"/>
    <w:rsid w:val="00805CA1"/>
    <w:rsid w:val="0080761C"/>
    <w:rsid w:val="00810195"/>
    <w:rsid w:val="008105BC"/>
    <w:rsid w:val="008106B0"/>
    <w:rsid w:val="00814356"/>
    <w:rsid w:val="00814A5D"/>
    <w:rsid w:val="00816C87"/>
    <w:rsid w:val="00816C93"/>
    <w:rsid w:val="00817A0F"/>
    <w:rsid w:val="0082193E"/>
    <w:rsid w:val="00821956"/>
    <w:rsid w:val="0082538D"/>
    <w:rsid w:val="008269E9"/>
    <w:rsid w:val="00827795"/>
    <w:rsid w:val="00830937"/>
    <w:rsid w:val="00833357"/>
    <w:rsid w:val="00833E3F"/>
    <w:rsid w:val="00834082"/>
    <w:rsid w:val="00841C30"/>
    <w:rsid w:val="00843760"/>
    <w:rsid w:val="00844FD8"/>
    <w:rsid w:val="00851478"/>
    <w:rsid w:val="00852551"/>
    <w:rsid w:val="0085383E"/>
    <w:rsid w:val="00855196"/>
    <w:rsid w:val="0086117B"/>
    <w:rsid w:val="0087175D"/>
    <w:rsid w:val="00871E58"/>
    <w:rsid w:val="00876C4B"/>
    <w:rsid w:val="00877026"/>
    <w:rsid w:val="008811AB"/>
    <w:rsid w:val="008815E8"/>
    <w:rsid w:val="00881C30"/>
    <w:rsid w:val="00883864"/>
    <w:rsid w:val="00883B8D"/>
    <w:rsid w:val="00894A28"/>
    <w:rsid w:val="008951D2"/>
    <w:rsid w:val="008971F9"/>
    <w:rsid w:val="008974E9"/>
    <w:rsid w:val="00897B8E"/>
    <w:rsid w:val="00897F9B"/>
    <w:rsid w:val="008A36F1"/>
    <w:rsid w:val="008A4360"/>
    <w:rsid w:val="008A4689"/>
    <w:rsid w:val="008A4954"/>
    <w:rsid w:val="008A7894"/>
    <w:rsid w:val="008A7BCE"/>
    <w:rsid w:val="008B1CBD"/>
    <w:rsid w:val="008B3350"/>
    <w:rsid w:val="008B5FBA"/>
    <w:rsid w:val="008C2AAC"/>
    <w:rsid w:val="008C677F"/>
    <w:rsid w:val="008C753E"/>
    <w:rsid w:val="008C7D60"/>
    <w:rsid w:val="008D0BE7"/>
    <w:rsid w:val="008D0F53"/>
    <w:rsid w:val="008D6131"/>
    <w:rsid w:val="008D77FF"/>
    <w:rsid w:val="008E0173"/>
    <w:rsid w:val="008E4013"/>
    <w:rsid w:val="008E67DA"/>
    <w:rsid w:val="008E72AD"/>
    <w:rsid w:val="008E7795"/>
    <w:rsid w:val="008F44F9"/>
    <w:rsid w:val="00901243"/>
    <w:rsid w:val="0090395A"/>
    <w:rsid w:val="00904CBE"/>
    <w:rsid w:val="00906455"/>
    <w:rsid w:val="00910DF4"/>
    <w:rsid w:val="0091486B"/>
    <w:rsid w:val="009156E2"/>
    <w:rsid w:val="00920FC6"/>
    <w:rsid w:val="0092210F"/>
    <w:rsid w:val="009264CF"/>
    <w:rsid w:val="00930E99"/>
    <w:rsid w:val="009329A2"/>
    <w:rsid w:val="00932C38"/>
    <w:rsid w:val="00933B38"/>
    <w:rsid w:val="00936398"/>
    <w:rsid w:val="00936FE1"/>
    <w:rsid w:val="009377A5"/>
    <w:rsid w:val="00942763"/>
    <w:rsid w:val="00943361"/>
    <w:rsid w:val="009448C8"/>
    <w:rsid w:val="0094649D"/>
    <w:rsid w:val="00946B79"/>
    <w:rsid w:val="00957E02"/>
    <w:rsid w:val="00960930"/>
    <w:rsid w:val="00967A96"/>
    <w:rsid w:val="009701A5"/>
    <w:rsid w:val="00971223"/>
    <w:rsid w:val="009718BA"/>
    <w:rsid w:val="009729D1"/>
    <w:rsid w:val="0097562E"/>
    <w:rsid w:val="00980C00"/>
    <w:rsid w:val="00987A55"/>
    <w:rsid w:val="00994A19"/>
    <w:rsid w:val="0099764F"/>
    <w:rsid w:val="009A4868"/>
    <w:rsid w:val="009A4881"/>
    <w:rsid w:val="009A5110"/>
    <w:rsid w:val="009A6EB3"/>
    <w:rsid w:val="009B10FE"/>
    <w:rsid w:val="009B2E28"/>
    <w:rsid w:val="009B67AA"/>
    <w:rsid w:val="009B6FAC"/>
    <w:rsid w:val="009B7259"/>
    <w:rsid w:val="009B794C"/>
    <w:rsid w:val="009C086D"/>
    <w:rsid w:val="009C17A2"/>
    <w:rsid w:val="009C66DF"/>
    <w:rsid w:val="009D5F85"/>
    <w:rsid w:val="009D6758"/>
    <w:rsid w:val="009E4561"/>
    <w:rsid w:val="009E5131"/>
    <w:rsid w:val="009E658A"/>
    <w:rsid w:val="009F30E3"/>
    <w:rsid w:val="009F45C4"/>
    <w:rsid w:val="009F4987"/>
    <w:rsid w:val="009F5578"/>
    <w:rsid w:val="009F6F5A"/>
    <w:rsid w:val="009F7CB8"/>
    <w:rsid w:val="00A01BD3"/>
    <w:rsid w:val="00A01FBE"/>
    <w:rsid w:val="00A06087"/>
    <w:rsid w:val="00A108FA"/>
    <w:rsid w:val="00A12C6A"/>
    <w:rsid w:val="00A130C9"/>
    <w:rsid w:val="00A16329"/>
    <w:rsid w:val="00A21278"/>
    <w:rsid w:val="00A24931"/>
    <w:rsid w:val="00A24CF8"/>
    <w:rsid w:val="00A279EA"/>
    <w:rsid w:val="00A31802"/>
    <w:rsid w:val="00A43CAD"/>
    <w:rsid w:val="00A4680E"/>
    <w:rsid w:val="00A46B4C"/>
    <w:rsid w:val="00A47112"/>
    <w:rsid w:val="00A535C1"/>
    <w:rsid w:val="00A54CA7"/>
    <w:rsid w:val="00A5550B"/>
    <w:rsid w:val="00A57B71"/>
    <w:rsid w:val="00A62200"/>
    <w:rsid w:val="00A62354"/>
    <w:rsid w:val="00A62EDD"/>
    <w:rsid w:val="00A64B82"/>
    <w:rsid w:val="00A73D43"/>
    <w:rsid w:val="00A818AA"/>
    <w:rsid w:val="00A8307A"/>
    <w:rsid w:val="00A92E29"/>
    <w:rsid w:val="00A938F5"/>
    <w:rsid w:val="00A96877"/>
    <w:rsid w:val="00A97058"/>
    <w:rsid w:val="00AA259F"/>
    <w:rsid w:val="00AA59B2"/>
    <w:rsid w:val="00AA65A7"/>
    <w:rsid w:val="00AA65AF"/>
    <w:rsid w:val="00AA6B8A"/>
    <w:rsid w:val="00AB1263"/>
    <w:rsid w:val="00AB167A"/>
    <w:rsid w:val="00AB41A7"/>
    <w:rsid w:val="00AC3E48"/>
    <w:rsid w:val="00AC5AD7"/>
    <w:rsid w:val="00AD750B"/>
    <w:rsid w:val="00AE0F55"/>
    <w:rsid w:val="00AE4454"/>
    <w:rsid w:val="00AE76B1"/>
    <w:rsid w:val="00AF167E"/>
    <w:rsid w:val="00AF3BA4"/>
    <w:rsid w:val="00AF5410"/>
    <w:rsid w:val="00AF5F74"/>
    <w:rsid w:val="00AF711A"/>
    <w:rsid w:val="00B01A25"/>
    <w:rsid w:val="00B01B5F"/>
    <w:rsid w:val="00B0378B"/>
    <w:rsid w:val="00B058CD"/>
    <w:rsid w:val="00B06466"/>
    <w:rsid w:val="00B06C0C"/>
    <w:rsid w:val="00B079E4"/>
    <w:rsid w:val="00B127C3"/>
    <w:rsid w:val="00B139D5"/>
    <w:rsid w:val="00B17817"/>
    <w:rsid w:val="00B21E81"/>
    <w:rsid w:val="00B25623"/>
    <w:rsid w:val="00B25B5C"/>
    <w:rsid w:val="00B30787"/>
    <w:rsid w:val="00B3379F"/>
    <w:rsid w:val="00B3564C"/>
    <w:rsid w:val="00B367AE"/>
    <w:rsid w:val="00B4264B"/>
    <w:rsid w:val="00B43EF8"/>
    <w:rsid w:val="00B46519"/>
    <w:rsid w:val="00B5278F"/>
    <w:rsid w:val="00B529B0"/>
    <w:rsid w:val="00B58610"/>
    <w:rsid w:val="00B60016"/>
    <w:rsid w:val="00B60A97"/>
    <w:rsid w:val="00B62897"/>
    <w:rsid w:val="00B628FB"/>
    <w:rsid w:val="00B62B01"/>
    <w:rsid w:val="00B63ED5"/>
    <w:rsid w:val="00B65974"/>
    <w:rsid w:val="00B70B33"/>
    <w:rsid w:val="00B72C1B"/>
    <w:rsid w:val="00B740E0"/>
    <w:rsid w:val="00B75D27"/>
    <w:rsid w:val="00B81464"/>
    <w:rsid w:val="00B947E6"/>
    <w:rsid w:val="00BA3D08"/>
    <w:rsid w:val="00BA4C7B"/>
    <w:rsid w:val="00BB0445"/>
    <w:rsid w:val="00BB125D"/>
    <w:rsid w:val="00BB1A63"/>
    <w:rsid w:val="00BB2EC4"/>
    <w:rsid w:val="00BB581C"/>
    <w:rsid w:val="00BC68AA"/>
    <w:rsid w:val="00BC776D"/>
    <w:rsid w:val="00BD00AB"/>
    <w:rsid w:val="00BD759B"/>
    <w:rsid w:val="00BE15F7"/>
    <w:rsid w:val="00BE2309"/>
    <w:rsid w:val="00BE2EC6"/>
    <w:rsid w:val="00BE4AAD"/>
    <w:rsid w:val="00BE4ED7"/>
    <w:rsid w:val="00BE5187"/>
    <w:rsid w:val="00BE5DFE"/>
    <w:rsid w:val="00BF135F"/>
    <w:rsid w:val="00BF7F5B"/>
    <w:rsid w:val="00C031E4"/>
    <w:rsid w:val="00C0458B"/>
    <w:rsid w:val="00C11EE9"/>
    <w:rsid w:val="00C14B9C"/>
    <w:rsid w:val="00C15B64"/>
    <w:rsid w:val="00C35AA8"/>
    <w:rsid w:val="00C3732B"/>
    <w:rsid w:val="00C404ED"/>
    <w:rsid w:val="00C44F82"/>
    <w:rsid w:val="00C537E2"/>
    <w:rsid w:val="00C55A7A"/>
    <w:rsid w:val="00C627F9"/>
    <w:rsid w:val="00C628C1"/>
    <w:rsid w:val="00C62C39"/>
    <w:rsid w:val="00C644DC"/>
    <w:rsid w:val="00C64926"/>
    <w:rsid w:val="00C6551F"/>
    <w:rsid w:val="00C67267"/>
    <w:rsid w:val="00C80DFE"/>
    <w:rsid w:val="00C837F7"/>
    <w:rsid w:val="00C843C8"/>
    <w:rsid w:val="00C861F9"/>
    <w:rsid w:val="00C86CCE"/>
    <w:rsid w:val="00C91FD7"/>
    <w:rsid w:val="00C9429D"/>
    <w:rsid w:val="00C944F8"/>
    <w:rsid w:val="00C94B49"/>
    <w:rsid w:val="00C95C8A"/>
    <w:rsid w:val="00C968FF"/>
    <w:rsid w:val="00C978F4"/>
    <w:rsid w:val="00CA3314"/>
    <w:rsid w:val="00CA6806"/>
    <w:rsid w:val="00CB0DDD"/>
    <w:rsid w:val="00CB16A3"/>
    <w:rsid w:val="00CB4296"/>
    <w:rsid w:val="00CB444A"/>
    <w:rsid w:val="00CB62CB"/>
    <w:rsid w:val="00CB7749"/>
    <w:rsid w:val="00CC067C"/>
    <w:rsid w:val="00CC0EA6"/>
    <w:rsid w:val="00CC2540"/>
    <w:rsid w:val="00CC32F2"/>
    <w:rsid w:val="00CC3E50"/>
    <w:rsid w:val="00CC7994"/>
    <w:rsid w:val="00CD0DFB"/>
    <w:rsid w:val="00CD1718"/>
    <w:rsid w:val="00CD2799"/>
    <w:rsid w:val="00CD3428"/>
    <w:rsid w:val="00CD5A28"/>
    <w:rsid w:val="00CD79FF"/>
    <w:rsid w:val="00CD7ACD"/>
    <w:rsid w:val="00CE4264"/>
    <w:rsid w:val="00CE53D7"/>
    <w:rsid w:val="00CE6248"/>
    <w:rsid w:val="00CE69ED"/>
    <w:rsid w:val="00CF265E"/>
    <w:rsid w:val="00CF29D9"/>
    <w:rsid w:val="00CF2BFD"/>
    <w:rsid w:val="00CF412C"/>
    <w:rsid w:val="00CF491E"/>
    <w:rsid w:val="00CF652F"/>
    <w:rsid w:val="00CF69B6"/>
    <w:rsid w:val="00D013A2"/>
    <w:rsid w:val="00D01D7B"/>
    <w:rsid w:val="00D06C4A"/>
    <w:rsid w:val="00D117D0"/>
    <w:rsid w:val="00D122C3"/>
    <w:rsid w:val="00D173C4"/>
    <w:rsid w:val="00D17A96"/>
    <w:rsid w:val="00D21F04"/>
    <w:rsid w:val="00D22156"/>
    <w:rsid w:val="00D2333D"/>
    <w:rsid w:val="00D23F07"/>
    <w:rsid w:val="00D26CAC"/>
    <w:rsid w:val="00D357F8"/>
    <w:rsid w:val="00D35EAF"/>
    <w:rsid w:val="00D35F1B"/>
    <w:rsid w:val="00D36C0A"/>
    <w:rsid w:val="00D376DB"/>
    <w:rsid w:val="00D41287"/>
    <w:rsid w:val="00D41C22"/>
    <w:rsid w:val="00D4208C"/>
    <w:rsid w:val="00D436D9"/>
    <w:rsid w:val="00D44369"/>
    <w:rsid w:val="00D52CF7"/>
    <w:rsid w:val="00D55448"/>
    <w:rsid w:val="00D56954"/>
    <w:rsid w:val="00D5704B"/>
    <w:rsid w:val="00D61183"/>
    <w:rsid w:val="00D62105"/>
    <w:rsid w:val="00D62867"/>
    <w:rsid w:val="00D62F55"/>
    <w:rsid w:val="00D64A41"/>
    <w:rsid w:val="00D73E2E"/>
    <w:rsid w:val="00D77670"/>
    <w:rsid w:val="00D77786"/>
    <w:rsid w:val="00D90182"/>
    <w:rsid w:val="00D91250"/>
    <w:rsid w:val="00D91713"/>
    <w:rsid w:val="00D92FA3"/>
    <w:rsid w:val="00D955DB"/>
    <w:rsid w:val="00D95FC1"/>
    <w:rsid w:val="00DA0306"/>
    <w:rsid w:val="00DA0855"/>
    <w:rsid w:val="00DA1A8F"/>
    <w:rsid w:val="00DA24B5"/>
    <w:rsid w:val="00DA6BE4"/>
    <w:rsid w:val="00DB1373"/>
    <w:rsid w:val="00DB2FA8"/>
    <w:rsid w:val="00DB4C66"/>
    <w:rsid w:val="00DC22B1"/>
    <w:rsid w:val="00DC3AA7"/>
    <w:rsid w:val="00DC3D0C"/>
    <w:rsid w:val="00DD28EE"/>
    <w:rsid w:val="00DD29F6"/>
    <w:rsid w:val="00DD2F20"/>
    <w:rsid w:val="00DD3F34"/>
    <w:rsid w:val="00DD51CA"/>
    <w:rsid w:val="00DD6DFF"/>
    <w:rsid w:val="00DE2AEC"/>
    <w:rsid w:val="00DE3DAA"/>
    <w:rsid w:val="00DE5C3B"/>
    <w:rsid w:val="00DF141D"/>
    <w:rsid w:val="00DF40B6"/>
    <w:rsid w:val="00E001D2"/>
    <w:rsid w:val="00E040AB"/>
    <w:rsid w:val="00E105DB"/>
    <w:rsid w:val="00E11FB1"/>
    <w:rsid w:val="00E12320"/>
    <w:rsid w:val="00E202FE"/>
    <w:rsid w:val="00E21577"/>
    <w:rsid w:val="00E230C6"/>
    <w:rsid w:val="00E26FE9"/>
    <w:rsid w:val="00E32064"/>
    <w:rsid w:val="00E40DC1"/>
    <w:rsid w:val="00E41FDB"/>
    <w:rsid w:val="00E45A58"/>
    <w:rsid w:val="00E47AA1"/>
    <w:rsid w:val="00E54DDB"/>
    <w:rsid w:val="00E54FAC"/>
    <w:rsid w:val="00E5670C"/>
    <w:rsid w:val="00E57829"/>
    <w:rsid w:val="00E62FAE"/>
    <w:rsid w:val="00E67E63"/>
    <w:rsid w:val="00E7469E"/>
    <w:rsid w:val="00E778EF"/>
    <w:rsid w:val="00E808A0"/>
    <w:rsid w:val="00E80975"/>
    <w:rsid w:val="00E8391E"/>
    <w:rsid w:val="00E83B62"/>
    <w:rsid w:val="00E86940"/>
    <w:rsid w:val="00E916B3"/>
    <w:rsid w:val="00E9273C"/>
    <w:rsid w:val="00E95B22"/>
    <w:rsid w:val="00EA21B4"/>
    <w:rsid w:val="00EA31D9"/>
    <w:rsid w:val="00EA45D4"/>
    <w:rsid w:val="00EA5D0D"/>
    <w:rsid w:val="00EA6D8C"/>
    <w:rsid w:val="00EB2031"/>
    <w:rsid w:val="00EB3396"/>
    <w:rsid w:val="00EB600C"/>
    <w:rsid w:val="00EB7162"/>
    <w:rsid w:val="00EC2326"/>
    <w:rsid w:val="00EC6510"/>
    <w:rsid w:val="00ED5827"/>
    <w:rsid w:val="00ED69EC"/>
    <w:rsid w:val="00ED731B"/>
    <w:rsid w:val="00ED7FEF"/>
    <w:rsid w:val="00EE071E"/>
    <w:rsid w:val="00EE083F"/>
    <w:rsid w:val="00EE1D67"/>
    <w:rsid w:val="00EE4F29"/>
    <w:rsid w:val="00EF2FC8"/>
    <w:rsid w:val="00EF69A2"/>
    <w:rsid w:val="00EF743A"/>
    <w:rsid w:val="00EF763A"/>
    <w:rsid w:val="00F01D71"/>
    <w:rsid w:val="00F04476"/>
    <w:rsid w:val="00F14558"/>
    <w:rsid w:val="00F151F8"/>
    <w:rsid w:val="00F20136"/>
    <w:rsid w:val="00F2058E"/>
    <w:rsid w:val="00F246DD"/>
    <w:rsid w:val="00F259F4"/>
    <w:rsid w:val="00F27CFB"/>
    <w:rsid w:val="00F32E43"/>
    <w:rsid w:val="00F358DC"/>
    <w:rsid w:val="00F37935"/>
    <w:rsid w:val="00F40690"/>
    <w:rsid w:val="00F41F07"/>
    <w:rsid w:val="00F43619"/>
    <w:rsid w:val="00F437C8"/>
    <w:rsid w:val="00F46603"/>
    <w:rsid w:val="00F46808"/>
    <w:rsid w:val="00F52FD1"/>
    <w:rsid w:val="00F54F5F"/>
    <w:rsid w:val="00F67DB3"/>
    <w:rsid w:val="00F7228D"/>
    <w:rsid w:val="00F81AEA"/>
    <w:rsid w:val="00F8301C"/>
    <w:rsid w:val="00F91D9C"/>
    <w:rsid w:val="00F948D5"/>
    <w:rsid w:val="00F95196"/>
    <w:rsid w:val="00F959E4"/>
    <w:rsid w:val="00F966D7"/>
    <w:rsid w:val="00F97F18"/>
    <w:rsid w:val="00FA1420"/>
    <w:rsid w:val="00FA733F"/>
    <w:rsid w:val="00FB0252"/>
    <w:rsid w:val="00FB2040"/>
    <w:rsid w:val="00FB3D08"/>
    <w:rsid w:val="00FB4E39"/>
    <w:rsid w:val="00FB6869"/>
    <w:rsid w:val="00FC05B3"/>
    <w:rsid w:val="00FC27F3"/>
    <w:rsid w:val="00FC5538"/>
    <w:rsid w:val="00FC5D04"/>
    <w:rsid w:val="00FC7ED2"/>
    <w:rsid w:val="00FD07DC"/>
    <w:rsid w:val="00FD239A"/>
    <w:rsid w:val="00FD5BDC"/>
    <w:rsid w:val="00FD5E18"/>
    <w:rsid w:val="00FD6223"/>
    <w:rsid w:val="00FD754E"/>
    <w:rsid w:val="00FF22E3"/>
    <w:rsid w:val="00FF79CF"/>
    <w:rsid w:val="00FF7E1C"/>
    <w:rsid w:val="01931743"/>
    <w:rsid w:val="023637FC"/>
    <w:rsid w:val="028CD2F9"/>
    <w:rsid w:val="04303B7D"/>
    <w:rsid w:val="048771E0"/>
    <w:rsid w:val="048BB2DB"/>
    <w:rsid w:val="05596120"/>
    <w:rsid w:val="060434DE"/>
    <w:rsid w:val="0B38615F"/>
    <w:rsid w:val="0B432340"/>
    <w:rsid w:val="0BFB6993"/>
    <w:rsid w:val="0BFFD63A"/>
    <w:rsid w:val="0C8A6653"/>
    <w:rsid w:val="0DD618AA"/>
    <w:rsid w:val="0DE39CBE"/>
    <w:rsid w:val="0E25EDD7"/>
    <w:rsid w:val="0E60183A"/>
    <w:rsid w:val="0F51BECD"/>
    <w:rsid w:val="103FE586"/>
    <w:rsid w:val="12231917"/>
    <w:rsid w:val="12801A9A"/>
    <w:rsid w:val="13940657"/>
    <w:rsid w:val="14B40F6F"/>
    <w:rsid w:val="154B0EA8"/>
    <w:rsid w:val="1596A42D"/>
    <w:rsid w:val="167163E2"/>
    <w:rsid w:val="19859A5C"/>
    <w:rsid w:val="1BCB8AF8"/>
    <w:rsid w:val="1BCE8481"/>
    <w:rsid w:val="1C5912E0"/>
    <w:rsid w:val="20D6D983"/>
    <w:rsid w:val="21A90755"/>
    <w:rsid w:val="241BB9EB"/>
    <w:rsid w:val="264C4FD2"/>
    <w:rsid w:val="26D3231E"/>
    <w:rsid w:val="26ECEAC2"/>
    <w:rsid w:val="26F5A1F9"/>
    <w:rsid w:val="2C00C889"/>
    <w:rsid w:val="2C258C52"/>
    <w:rsid w:val="2C7758DF"/>
    <w:rsid w:val="2F0E1481"/>
    <w:rsid w:val="3097E5E0"/>
    <w:rsid w:val="30AE6616"/>
    <w:rsid w:val="31FF2C3D"/>
    <w:rsid w:val="32D3ED8F"/>
    <w:rsid w:val="32EC4E0B"/>
    <w:rsid w:val="344FA26D"/>
    <w:rsid w:val="3515E962"/>
    <w:rsid w:val="38B8396D"/>
    <w:rsid w:val="390E92C7"/>
    <w:rsid w:val="396E3A4C"/>
    <w:rsid w:val="3A20391B"/>
    <w:rsid w:val="3AA891BB"/>
    <w:rsid w:val="3B7126E4"/>
    <w:rsid w:val="3BE1B231"/>
    <w:rsid w:val="3BF3B9AE"/>
    <w:rsid w:val="3E4FF54B"/>
    <w:rsid w:val="3E929694"/>
    <w:rsid w:val="3F509941"/>
    <w:rsid w:val="408D79F9"/>
    <w:rsid w:val="41125300"/>
    <w:rsid w:val="414ACDA2"/>
    <w:rsid w:val="41E5CF9F"/>
    <w:rsid w:val="4260965E"/>
    <w:rsid w:val="42E5FF8F"/>
    <w:rsid w:val="451FBCA0"/>
    <w:rsid w:val="46D9177B"/>
    <w:rsid w:val="49B0A9E1"/>
    <w:rsid w:val="49FE62F4"/>
    <w:rsid w:val="4AB92A63"/>
    <w:rsid w:val="4ABECBD7"/>
    <w:rsid w:val="4C8011EC"/>
    <w:rsid w:val="4E9DCCDB"/>
    <w:rsid w:val="4F10CE3F"/>
    <w:rsid w:val="4FFA6194"/>
    <w:rsid w:val="5108E43D"/>
    <w:rsid w:val="511FC0C7"/>
    <w:rsid w:val="52FCEBB5"/>
    <w:rsid w:val="53417E85"/>
    <w:rsid w:val="54876769"/>
    <w:rsid w:val="563A010C"/>
    <w:rsid w:val="5696210B"/>
    <w:rsid w:val="59348AB3"/>
    <w:rsid w:val="5E2551A5"/>
    <w:rsid w:val="6237EA71"/>
    <w:rsid w:val="62F66866"/>
    <w:rsid w:val="63768BF5"/>
    <w:rsid w:val="6414001D"/>
    <w:rsid w:val="6456E63C"/>
    <w:rsid w:val="67714DBF"/>
    <w:rsid w:val="6B7E946F"/>
    <w:rsid w:val="6BB08293"/>
    <w:rsid w:val="6F7939B1"/>
    <w:rsid w:val="700B698A"/>
    <w:rsid w:val="71B36322"/>
    <w:rsid w:val="71D4F477"/>
    <w:rsid w:val="74C1ADB9"/>
    <w:rsid w:val="75763A49"/>
    <w:rsid w:val="76075210"/>
    <w:rsid w:val="761932DB"/>
    <w:rsid w:val="76298E42"/>
    <w:rsid w:val="766896A7"/>
    <w:rsid w:val="7696E15C"/>
    <w:rsid w:val="76A403A7"/>
    <w:rsid w:val="77CA3793"/>
    <w:rsid w:val="783820B8"/>
    <w:rsid w:val="78495A6A"/>
    <w:rsid w:val="78F4DC0B"/>
    <w:rsid w:val="7A59DF6F"/>
    <w:rsid w:val="7B240B03"/>
    <w:rsid w:val="7BB1D349"/>
    <w:rsid w:val="7E190D80"/>
    <w:rsid w:val="7E97D503"/>
    <w:rsid w:val="7F18E07A"/>
    <w:rsid w:val="7FF35E1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1F871"/>
  <w15:chartTrackingRefBased/>
  <w15:docId w15:val="{96825047-9C2E-45D6-8879-BED8D830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3A"/>
    <w:pPr>
      <w:tabs>
        <w:tab w:val="left" w:pos="1276"/>
      </w:tabs>
      <w:spacing w:after="0" w:line="240" w:lineRule="auto"/>
      <w:ind w:left="32"/>
      <w:contextualSpacing/>
    </w:pPr>
    <w:rPr>
      <w:rFonts w:ascii="Open Sans" w:hAnsi="Open Sans" w:cs="Open Sans"/>
      <w:sz w:val="18"/>
      <w:szCs w:val="18"/>
    </w:rPr>
  </w:style>
  <w:style w:type="paragraph" w:styleId="Rubrik1">
    <w:name w:val="heading 1"/>
    <w:basedOn w:val="Rubrik"/>
    <w:next w:val="Normal"/>
    <w:link w:val="Rubrik1Char"/>
    <w:uiPriority w:val="9"/>
    <w:qFormat/>
    <w:rsid w:val="00D2333D"/>
    <w:pPr>
      <w:spacing w:after="240"/>
      <w:contextualSpacing w:val="0"/>
      <w:outlineLvl w:val="0"/>
    </w:pPr>
    <w:rPr>
      <w:rFonts w:ascii="Open Sans SemiBold" w:hAnsi="Open Sans SemiBold" w:cs="Open Sans SemiBold"/>
      <w:sz w:val="48"/>
      <w:szCs w:val="48"/>
    </w:rPr>
  </w:style>
  <w:style w:type="paragraph" w:styleId="Rubrik2">
    <w:name w:val="heading 2"/>
    <w:basedOn w:val="Liststycke"/>
    <w:next w:val="Normal"/>
    <w:link w:val="Rubrik2Char"/>
    <w:uiPriority w:val="9"/>
    <w:unhideWhenUsed/>
    <w:qFormat/>
    <w:rsid w:val="00CC0EA6"/>
    <w:pPr>
      <w:keepNext/>
      <w:numPr>
        <w:numId w:val="2"/>
      </w:numPr>
      <w:tabs>
        <w:tab w:val="left" w:pos="567"/>
      </w:tabs>
      <w:spacing w:before="360"/>
      <w:ind w:left="0" w:firstLine="0"/>
      <w:outlineLvl w:val="1"/>
    </w:pPr>
    <w:rPr>
      <w:bCs/>
      <w:sz w:val="32"/>
      <w:szCs w:val="32"/>
    </w:rPr>
  </w:style>
  <w:style w:type="paragraph" w:styleId="Rubrik3">
    <w:name w:val="heading 3"/>
    <w:basedOn w:val="Normal"/>
    <w:next w:val="Normal"/>
    <w:link w:val="Rubrik3Char"/>
    <w:unhideWhenUsed/>
    <w:qFormat/>
    <w:rsid w:val="00B75D2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5D27"/>
    <w:pPr>
      <w:tabs>
        <w:tab w:val="center" w:pos="4536"/>
        <w:tab w:val="right" w:pos="9072"/>
      </w:tabs>
    </w:pPr>
  </w:style>
  <w:style w:type="character" w:customStyle="1" w:styleId="SidhuvudChar">
    <w:name w:val="Sidhuvud Char"/>
    <w:basedOn w:val="Standardstycketeckensnitt"/>
    <w:link w:val="Sidhuvud"/>
    <w:uiPriority w:val="99"/>
    <w:rsid w:val="00B75D27"/>
  </w:style>
  <w:style w:type="paragraph" w:styleId="Sidfot">
    <w:name w:val="footer"/>
    <w:basedOn w:val="Normal"/>
    <w:link w:val="SidfotChar"/>
    <w:uiPriority w:val="99"/>
    <w:unhideWhenUsed/>
    <w:rsid w:val="00B75D27"/>
    <w:pPr>
      <w:tabs>
        <w:tab w:val="center" w:pos="4536"/>
        <w:tab w:val="right" w:pos="9072"/>
      </w:tabs>
    </w:pPr>
  </w:style>
  <w:style w:type="character" w:customStyle="1" w:styleId="SidfotChar">
    <w:name w:val="Sidfot Char"/>
    <w:basedOn w:val="Standardstycketeckensnitt"/>
    <w:link w:val="Sidfot"/>
    <w:uiPriority w:val="99"/>
    <w:rsid w:val="00B75D27"/>
  </w:style>
  <w:style w:type="character" w:styleId="Stark">
    <w:name w:val="Strong"/>
    <w:basedOn w:val="Standardstycketeckensnitt"/>
    <w:uiPriority w:val="22"/>
    <w:qFormat/>
    <w:rsid w:val="00B75D27"/>
    <w:rPr>
      <w:b/>
      <w:bCs/>
    </w:rPr>
  </w:style>
  <w:style w:type="paragraph" w:styleId="Rubrik">
    <w:name w:val="Title"/>
    <w:basedOn w:val="Normal"/>
    <w:next w:val="Normal"/>
    <w:link w:val="RubrikChar"/>
    <w:uiPriority w:val="10"/>
    <w:qFormat/>
    <w:rsid w:val="00B75D27"/>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75D27"/>
    <w:rPr>
      <w:rFonts w:asciiTheme="majorHAnsi" w:eastAsiaTheme="majorEastAsia" w:hAnsiTheme="majorHAnsi" w:cstheme="majorBidi"/>
      <w:spacing w:val="-10"/>
      <w:kern w:val="28"/>
      <w:sz w:val="56"/>
      <w:szCs w:val="56"/>
    </w:rPr>
  </w:style>
  <w:style w:type="character" w:styleId="Bokenstitel">
    <w:name w:val="Book Title"/>
    <w:basedOn w:val="Standardstycketeckensnitt"/>
    <w:uiPriority w:val="33"/>
    <w:qFormat/>
    <w:rsid w:val="00B75D27"/>
    <w:rPr>
      <w:b/>
      <w:bCs/>
      <w:i/>
      <w:iCs/>
      <w:spacing w:val="5"/>
    </w:rPr>
  </w:style>
  <w:style w:type="character" w:styleId="Starkreferens">
    <w:name w:val="Intense Reference"/>
    <w:basedOn w:val="Standardstycketeckensnitt"/>
    <w:uiPriority w:val="32"/>
    <w:qFormat/>
    <w:rsid w:val="00B75D27"/>
    <w:rPr>
      <w:b/>
      <w:bCs/>
      <w:smallCaps/>
      <w:color w:val="5B9BD5" w:themeColor="accent1"/>
      <w:spacing w:val="5"/>
    </w:rPr>
  </w:style>
  <w:style w:type="paragraph" w:styleId="Ingetavstnd">
    <w:name w:val="No Spacing"/>
    <w:uiPriority w:val="1"/>
    <w:qFormat/>
    <w:rsid w:val="00B75D27"/>
    <w:pPr>
      <w:spacing w:after="0" w:line="240" w:lineRule="auto"/>
    </w:pPr>
  </w:style>
  <w:style w:type="character" w:customStyle="1" w:styleId="Rubrik1Char">
    <w:name w:val="Rubrik 1 Char"/>
    <w:basedOn w:val="Standardstycketeckensnitt"/>
    <w:link w:val="Rubrik1"/>
    <w:uiPriority w:val="9"/>
    <w:rsid w:val="00D2333D"/>
    <w:rPr>
      <w:rFonts w:ascii="Open Sans SemiBold" w:eastAsiaTheme="majorEastAsia" w:hAnsi="Open Sans SemiBold" w:cs="Open Sans SemiBold"/>
      <w:spacing w:val="-10"/>
      <w:kern w:val="28"/>
      <w:sz w:val="48"/>
      <w:szCs w:val="48"/>
    </w:rPr>
  </w:style>
  <w:style w:type="character" w:customStyle="1" w:styleId="Rubrik2Char">
    <w:name w:val="Rubrik 2 Char"/>
    <w:basedOn w:val="Standardstycketeckensnitt"/>
    <w:link w:val="Rubrik2"/>
    <w:uiPriority w:val="9"/>
    <w:rsid w:val="00CC0EA6"/>
    <w:rPr>
      <w:rFonts w:ascii="Open Sans" w:hAnsi="Open Sans" w:cs="Open Sans"/>
      <w:bCs/>
      <w:sz w:val="32"/>
      <w:szCs w:val="32"/>
    </w:rPr>
  </w:style>
  <w:style w:type="character" w:customStyle="1" w:styleId="Rubrik3Char">
    <w:name w:val="Rubrik 3 Char"/>
    <w:basedOn w:val="Standardstycketeckensnitt"/>
    <w:link w:val="Rubrik3"/>
    <w:rsid w:val="00B75D27"/>
    <w:rPr>
      <w:rFonts w:asciiTheme="majorHAnsi" w:eastAsiaTheme="majorEastAsia" w:hAnsiTheme="majorHAnsi" w:cstheme="majorBidi"/>
      <w:color w:val="1F4D78" w:themeColor="accent1" w:themeShade="7F"/>
      <w:sz w:val="24"/>
      <w:szCs w:val="24"/>
    </w:rPr>
  </w:style>
  <w:style w:type="paragraph" w:styleId="Underrubrik">
    <w:name w:val="Subtitle"/>
    <w:basedOn w:val="Normal"/>
    <w:next w:val="Normal"/>
    <w:link w:val="UnderrubrikChar"/>
    <w:uiPriority w:val="11"/>
    <w:qFormat/>
    <w:rsid w:val="00B75D27"/>
    <w:pPr>
      <w:numPr>
        <w:ilvl w:val="1"/>
      </w:numPr>
      <w:ind w:left="32"/>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B75D27"/>
    <w:rPr>
      <w:rFonts w:eastAsiaTheme="minorEastAsia"/>
      <w:color w:val="5A5A5A" w:themeColor="text1" w:themeTint="A5"/>
      <w:spacing w:val="15"/>
    </w:rPr>
  </w:style>
  <w:style w:type="paragraph" w:styleId="Liststycke">
    <w:name w:val="List Paragraph"/>
    <w:basedOn w:val="Normal"/>
    <w:uiPriority w:val="34"/>
    <w:qFormat/>
    <w:rsid w:val="00EE4F29"/>
    <w:pPr>
      <w:ind w:left="720"/>
    </w:pPr>
  </w:style>
  <w:style w:type="table" w:styleId="Tabellrutnt">
    <w:name w:val="Table Grid"/>
    <w:basedOn w:val="Normaltabell"/>
    <w:uiPriority w:val="39"/>
    <w:rsid w:val="0084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D6CCE"/>
    <w:rPr>
      <w:sz w:val="16"/>
      <w:szCs w:val="16"/>
    </w:rPr>
  </w:style>
  <w:style w:type="paragraph" w:styleId="Kommentarer">
    <w:name w:val="annotation text"/>
    <w:basedOn w:val="Normal"/>
    <w:link w:val="KommentarerChar"/>
    <w:uiPriority w:val="99"/>
    <w:unhideWhenUsed/>
    <w:rsid w:val="001D6CCE"/>
    <w:rPr>
      <w:sz w:val="20"/>
      <w:szCs w:val="20"/>
    </w:rPr>
  </w:style>
  <w:style w:type="character" w:customStyle="1" w:styleId="KommentarerChar">
    <w:name w:val="Kommentarer Char"/>
    <w:basedOn w:val="Standardstycketeckensnitt"/>
    <w:link w:val="Kommentarer"/>
    <w:uiPriority w:val="99"/>
    <w:rsid w:val="001D6CCE"/>
    <w:rPr>
      <w:sz w:val="20"/>
      <w:szCs w:val="20"/>
    </w:rPr>
  </w:style>
  <w:style w:type="paragraph" w:styleId="Kommentarsmne">
    <w:name w:val="annotation subject"/>
    <w:basedOn w:val="Kommentarer"/>
    <w:next w:val="Kommentarer"/>
    <w:link w:val="KommentarsmneChar"/>
    <w:uiPriority w:val="99"/>
    <w:semiHidden/>
    <w:unhideWhenUsed/>
    <w:rsid w:val="001D6CCE"/>
    <w:rPr>
      <w:b/>
      <w:bCs/>
    </w:rPr>
  </w:style>
  <w:style w:type="character" w:customStyle="1" w:styleId="KommentarsmneChar">
    <w:name w:val="Kommentarsämne Char"/>
    <w:basedOn w:val="KommentarerChar"/>
    <w:link w:val="Kommentarsmne"/>
    <w:uiPriority w:val="99"/>
    <w:semiHidden/>
    <w:rsid w:val="001D6CCE"/>
    <w:rPr>
      <w:b/>
      <w:bCs/>
      <w:sz w:val="20"/>
      <w:szCs w:val="20"/>
    </w:rPr>
  </w:style>
  <w:style w:type="paragraph" w:styleId="Ballongtext">
    <w:name w:val="Balloon Text"/>
    <w:basedOn w:val="Normal"/>
    <w:link w:val="BallongtextChar"/>
    <w:uiPriority w:val="99"/>
    <w:semiHidden/>
    <w:unhideWhenUsed/>
    <w:rsid w:val="001D6CCE"/>
    <w:rPr>
      <w:rFonts w:ascii="Segoe UI" w:hAnsi="Segoe UI" w:cs="Segoe UI"/>
    </w:rPr>
  </w:style>
  <w:style w:type="character" w:customStyle="1" w:styleId="BallongtextChar">
    <w:name w:val="Ballongtext Char"/>
    <w:basedOn w:val="Standardstycketeckensnitt"/>
    <w:link w:val="Ballongtext"/>
    <w:uiPriority w:val="99"/>
    <w:semiHidden/>
    <w:rsid w:val="001D6CCE"/>
    <w:rPr>
      <w:rFonts w:ascii="Segoe UI" w:hAnsi="Segoe UI" w:cs="Segoe UI"/>
      <w:sz w:val="18"/>
      <w:szCs w:val="18"/>
    </w:rPr>
  </w:style>
  <w:style w:type="paragraph" w:customStyle="1" w:styleId="FormatmallArialFre3pt">
    <w:name w:val="Formatmall Arial Före:  3 pt"/>
    <w:basedOn w:val="Normal"/>
    <w:rsid w:val="00515E5D"/>
    <w:pPr>
      <w:spacing w:before="60"/>
    </w:pPr>
    <w:rPr>
      <w:rFonts w:ascii="Arial" w:eastAsia="Times New Roman" w:hAnsi="Arial" w:cs="Times New Roman"/>
      <w:sz w:val="20"/>
      <w:szCs w:val="20"/>
      <w:lang w:eastAsia="sv-SE"/>
    </w:rPr>
  </w:style>
  <w:style w:type="character" w:styleId="Platshllartext">
    <w:name w:val="Placeholder Text"/>
    <w:basedOn w:val="Standardstycketeckensnitt"/>
    <w:uiPriority w:val="99"/>
    <w:semiHidden/>
    <w:rsid w:val="00515E5D"/>
    <w:rPr>
      <w:color w:val="808080"/>
    </w:rPr>
  </w:style>
  <w:style w:type="character" w:styleId="Hyperlnk">
    <w:name w:val="Hyperlink"/>
    <w:basedOn w:val="Standardstycketeckensnitt"/>
    <w:uiPriority w:val="99"/>
    <w:unhideWhenUsed/>
    <w:rsid w:val="00930E99"/>
    <w:rPr>
      <w:color w:val="0563C1" w:themeColor="hyperlink"/>
      <w:u w:val="single"/>
    </w:rPr>
  </w:style>
  <w:style w:type="character" w:styleId="Olstomnmnande">
    <w:name w:val="Unresolved Mention"/>
    <w:basedOn w:val="Standardstycketeckensnitt"/>
    <w:uiPriority w:val="99"/>
    <w:semiHidden/>
    <w:unhideWhenUsed/>
    <w:rsid w:val="00930E99"/>
    <w:rPr>
      <w:color w:val="605E5C"/>
      <w:shd w:val="clear" w:color="auto" w:fill="E1DFDD"/>
    </w:rPr>
  </w:style>
  <w:style w:type="paragraph" w:styleId="Fotnotstext">
    <w:name w:val="footnote text"/>
    <w:basedOn w:val="Normal"/>
    <w:link w:val="FotnotstextChar"/>
    <w:uiPriority w:val="99"/>
    <w:semiHidden/>
    <w:unhideWhenUsed/>
    <w:rsid w:val="00B740E0"/>
    <w:rPr>
      <w:sz w:val="20"/>
      <w:szCs w:val="20"/>
    </w:rPr>
  </w:style>
  <w:style w:type="character" w:customStyle="1" w:styleId="FotnotstextChar">
    <w:name w:val="Fotnotstext Char"/>
    <w:basedOn w:val="Standardstycketeckensnitt"/>
    <w:link w:val="Fotnotstext"/>
    <w:uiPriority w:val="99"/>
    <w:semiHidden/>
    <w:rsid w:val="00B740E0"/>
    <w:rPr>
      <w:rFonts w:ascii="Open Sans" w:hAnsi="Open Sans" w:cs="Open Sans"/>
      <w:sz w:val="20"/>
      <w:szCs w:val="20"/>
    </w:rPr>
  </w:style>
  <w:style w:type="character" w:styleId="Fotnotsreferens">
    <w:name w:val="footnote reference"/>
    <w:basedOn w:val="Standardstycketeckensnitt"/>
    <w:uiPriority w:val="99"/>
    <w:semiHidden/>
    <w:unhideWhenUsed/>
    <w:rsid w:val="00B740E0"/>
    <w:rPr>
      <w:vertAlign w:val="superscript"/>
    </w:rPr>
  </w:style>
  <w:style w:type="character" w:customStyle="1" w:styleId="cf01">
    <w:name w:val="cf01"/>
    <w:basedOn w:val="Standardstycketeckensnitt"/>
    <w:rsid w:val="00EE1D67"/>
    <w:rPr>
      <w:rFonts w:ascii="Segoe UI" w:hAnsi="Segoe UI" w:cs="Segoe UI" w:hint="default"/>
      <w:sz w:val="18"/>
      <w:szCs w:val="18"/>
    </w:rPr>
  </w:style>
  <w:style w:type="character" w:styleId="AnvndHyperlnk">
    <w:name w:val="FollowedHyperlink"/>
    <w:basedOn w:val="Standardstycketeckensnitt"/>
    <w:uiPriority w:val="99"/>
    <w:semiHidden/>
    <w:unhideWhenUsed/>
    <w:rsid w:val="00613149"/>
    <w:rPr>
      <w:color w:val="954F72" w:themeColor="followedHyperlink"/>
      <w:u w:val="single"/>
    </w:rPr>
  </w:style>
  <w:style w:type="paragraph" w:styleId="HTML-frformaterad">
    <w:name w:val="HTML Preformatted"/>
    <w:basedOn w:val="Normal"/>
    <w:link w:val="HTML-frformateradChar"/>
    <w:uiPriority w:val="99"/>
    <w:unhideWhenUsed/>
    <w:rsid w:val="0018740A"/>
    <w:rPr>
      <w:rFonts w:ascii="Consolas" w:hAnsi="Consolas"/>
      <w:sz w:val="20"/>
      <w:szCs w:val="20"/>
    </w:rPr>
  </w:style>
  <w:style w:type="character" w:customStyle="1" w:styleId="HTML-frformateradChar">
    <w:name w:val="HTML - förformaterad Char"/>
    <w:basedOn w:val="Standardstycketeckensnitt"/>
    <w:link w:val="HTML-frformaterad"/>
    <w:uiPriority w:val="99"/>
    <w:rsid w:val="0018740A"/>
    <w:rPr>
      <w:rFonts w:ascii="Consolas" w:hAnsi="Consolas" w:cs="Open Sans"/>
      <w:sz w:val="20"/>
      <w:szCs w:val="20"/>
    </w:rPr>
  </w:style>
  <w:style w:type="paragraph" w:styleId="Slutnotstext">
    <w:name w:val="endnote text"/>
    <w:basedOn w:val="Normal"/>
    <w:link w:val="SlutnotstextChar"/>
    <w:uiPriority w:val="99"/>
    <w:semiHidden/>
    <w:unhideWhenUsed/>
    <w:rsid w:val="00737DB5"/>
    <w:rPr>
      <w:sz w:val="20"/>
      <w:szCs w:val="20"/>
    </w:rPr>
  </w:style>
  <w:style w:type="character" w:customStyle="1" w:styleId="SlutnotstextChar">
    <w:name w:val="Slutnotstext Char"/>
    <w:basedOn w:val="Standardstycketeckensnitt"/>
    <w:link w:val="Slutnotstext"/>
    <w:uiPriority w:val="99"/>
    <w:semiHidden/>
    <w:rsid w:val="00737DB5"/>
    <w:rPr>
      <w:rFonts w:ascii="Open Sans" w:hAnsi="Open Sans" w:cs="Open Sans"/>
      <w:sz w:val="20"/>
      <w:szCs w:val="20"/>
    </w:rPr>
  </w:style>
  <w:style w:type="character" w:styleId="Slutnotsreferens">
    <w:name w:val="endnote reference"/>
    <w:basedOn w:val="Standardstycketeckensnitt"/>
    <w:uiPriority w:val="99"/>
    <w:semiHidden/>
    <w:unhideWhenUsed/>
    <w:rsid w:val="00737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809">
      <w:bodyDiv w:val="1"/>
      <w:marLeft w:val="0"/>
      <w:marRight w:val="0"/>
      <w:marTop w:val="0"/>
      <w:marBottom w:val="0"/>
      <w:divBdr>
        <w:top w:val="none" w:sz="0" w:space="0" w:color="auto"/>
        <w:left w:val="none" w:sz="0" w:space="0" w:color="auto"/>
        <w:bottom w:val="none" w:sz="0" w:space="0" w:color="auto"/>
        <w:right w:val="none" w:sz="0" w:space="0" w:color="auto"/>
      </w:divBdr>
    </w:div>
    <w:div w:id="17850343">
      <w:bodyDiv w:val="1"/>
      <w:marLeft w:val="0"/>
      <w:marRight w:val="0"/>
      <w:marTop w:val="0"/>
      <w:marBottom w:val="0"/>
      <w:divBdr>
        <w:top w:val="none" w:sz="0" w:space="0" w:color="auto"/>
        <w:left w:val="none" w:sz="0" w:space="0" w:color="auto"/>
        <w:bottom w:val="none" w:sz="0" w:space="0" w:color="auto"/>
        <w:right w:val="none" w:sz="0" w:space="0" w:color="auto"/>
      </w:divBdr>
    </w:div>
    <w:div w:id="54203200">
      <w:bodyDiv w:val="1"/>
      <w:marLeft w:val="0"/>
      <w:marRight w:val="0"/>
      <w:marTop w:val="0"/>
      <w:marBottom w:val="0"/>
      <w:divBdr>
        <w:top w:val="none" w:sz="0" w:space="0" w:color="auto"/>
        <w:left w:val="none" w:sz="0" w:space="0" w:color="auto"/>
        <w:bottom w:val="none" w:sz="0" w:space="0" w:color="auto"/>
        <w:right w:val="none" w:sz="0" w:space="0" w:color="auto"/>
      </w:divBdr>
    </w:div>
    <w:div w:id="148864755">
      <w:bodyDiv w:val="1"/>
      <w:marLeft w:val="0"/>
      <w:marRight w:val="0"/>
      <w:marTop w:val="0"/>
      <w:marBottom w:val="0"/>
      <w:divBdr>
        <w:top w:val="none" w:sz="0" w:space="0" w:color="auto"/>
        <w:left w:val="none" w:sz="0" w:space="0" w:color="auto"/>
        <w:bottom w:val="none" w:sz="0" w:space="0" w:color="auto"/>
        <w:right w:val="none" w:sz="0" w:space="0" w:color="auto"/>
      </w:divBdr>
    </w:div>
    <w:div w:id="160004577">
      <w:bodyDiv w:val="1"/>
      <w:marLeft w:val="0"/>
      <w:marRight w:val="0"/>
      <w:marTop w:val="0"/>
      <w:marBottom w:val="0"/>
      <w:divBdr>
        <w:top w:val="none" w:sz="0" w:space="0" w:color="auto"/>
        <w:left w:val="none" w:sz="0" w:space="0" w:color="auto"/>
        <w:bottom w:val="none" w:sz="0" w:space="0" w:color="auto"/>
        <w:right w:val="none" w:sz="0" w:space="0" w:color="auto"/>
      </w:divBdr>
    </w:div>
    <w:div w:id="187065770">
      <w:bodyDiv w:val="1"/>
      <w:marLeft w:val="0"/>
      <w:marRight w:val="0"/>
      <w:marTop w:val="0"/>
      <w:marBottom w:val="0"/>
      <w:divBdr>
        <w:top w:val="none" w:sz="0" w:space="0" w:color="auto"/>
        <w:left w:val="none" w:sz="0" w:space="0" w:color="auto"/>
        <w:bottom w:val="none" w:sz="0" w:space="0" w:color="auto"/>
        <w:right w:val="none" w:sz="0" w:space="0" w:color="auto"/>
      </w:divBdr>
    </w:div>
    <w:div w:id="189805593">
      <w:bodyDiv w:val="1"/>
      <w:marLeft w:val="0"/>
      <w:marRight w:val="0"/>
      <w:marTop w:val="0"/>
      <w:marBottom w:val="0"/>
      <w:divBdr>
        <w:top w:val="none" w:sz="0" w:space="0" w:color="auto"/>
        <w:left w:val="none" w:sz="0" w:space="0" w:color="auto"/>
        <w:bottom w:val="none" w:sz="0" w:space="0" w:color="auto"/>
        <w:right w:val="none" w:sz="0" w:space="0" w:color="auto"/>
      </w:divBdr>
    </w:div>
    <w:div w:id="211695483">
      <w:bodyDiv w:val="1"/>
      <w:marLeft w:val="0"/>
      <w:marRight w:val="0"/>
      <w:marTop w:val="0"/>
      <w:marBottom w:val="0"/>
      <w:divBdr>
        <w:top w:val="none" w:sz="0" w:space="0" w:color="auto"/>
        <w:left w:val="none" w:sz="0" w:space="0" w:color="auto"/>
        <w:bottom w:val="none" w:sz="0" w:space="0" w:color="auto"/>
        <w:right w:val="none" w:sz="0" w:space="0" w:color="auto"/>
      </w:divBdr>
    </w:div>
    <w:div w:id="245579844">
      <w:bodyDiv w:val="1"/>
      <w:marLeft w:val="0"/>
      <w:marRight w:val="0"/>
      <w:marTop w:val="0"/>
      <w:marBottom w:val="0"/>
      <w:divBdr>
        <w:top w:val="none" w:sz="0" w:space="0" w:color="auto"/>
        <w:left w:val="none" w:sz="0" w:space="0" w:color="auto"/>
        <w:bottom w:val="none" w:sz="0" w:space="0" w:color="auto"/>
        <w:right w:val="none" w:sz="0" w:space="0" w:color="auto"/>
      </w:divBdr>
    </w:div>
    <w:div w:id="278757344">
      <w:bodyDiv w:val="1"/>
      <w:marLeft w:val="0"/>
      <w:marRight w:val="0"/>
      <w:marTop w:val="0"/>
      <w:marBottom w:val="0"/>
      <w:divBdr>
        <w:top w:val="none" w:sz="0" w:space="0" w:color="auto"/>
        <w:left w:val="none" w:sz="0" w:space="0" w:color="auto"/>
        <w:bottom w:val="none" w:sz="0" w:space="0" w:color="auto"/>
        <w:right w:val="none" w:sz="0" w:space="0" w:color="auto"/>
      </w:divBdr>
    </w:div>
    <w:div w:id="286594913">
      <w:bodyDiv w:val="1"/>
      <w:marLeft w:val="0"/>
      <w:marRight w:val="0"/>
      <w:marTop w:val="0"/>
      <w:marBottom w:val="0"/>
      <w:divBdr>
        <w:top w:val="none" w:sz="0" w:space="0" w:color="auto"/>
        <w:left w:val="none" w:sz="0" w:space="0" w:color="auto"/>
        <w:bottom w:val="none" w:sz="0" w:space="0" w:color="auto"/>
        <w:right w:val="none" w:sz="0" w:space="0" w:color="auto"/>
      </w:divBdr>
    </w:div>
    <w:div w:id="330450646">
      <w:bodyDiv w:val="1"/>
      <w:marLeft w:val="0"/>
      <w:marRight w:val="0"/>
      <w:marTop w:val="0"/>
      <w:marBottom w:val="0"/>
      <w:divBdr>
        <w:top w:val="none" w:sz="0" w:space="0" w:color="auto"/>
        <w:left w:val="none" w:sz="0" w:space="0" w:color="auto"/>
        <w:bottom w:val="none" w:sz="0" w:space="0" w:color="auto"/>
        <w:right w:val="none" w:sz="0" w:space="0" w:color="auto"/>
      </w:divBdr>
    </w:div>
    <w:div w:id="330567016">
      <w:bodyDiv w:val="1"/>
      <w:marLeft w:val="0"/>
      <w:marRight w:val="0"/>
      <w:marTop w:val="0"/>
      <w:marBottom w:val="0"/>
      <w:divBdr>
        <w:top w:val="none" w:sz="0" w:space="0" w:color="auto"/>
        <w:left w:val="none" w:sz="0" w:space="0" w:color="auto"/>
        <w:bottom w:val="none" w:sz="0" w:space="0" w:color="auto"/>
        <w:right w:val="none" w:sz="0" w:space="0" w:color="auto"/>
      </w:divBdr>
    </w:div>
    <w:div w:id="341474317">
      <w:bodyDiv w:val="1"/>
      <w:marLeft w:val="0"/>
      <w:marRight w:val="0"/>
      <w:marTop w:val="0"/>
      <w:marBottom w:val="0"/>
      <w:divBdr>
        <w:top w:val="none" w:sz="0" w:space="0" w:color="auto"/>
        <w:left w:val="none" w:sz="0" w:space="0" w:color="auto"/>
        <w:bottom w:val="none" w:sz="0" w:space="0" w:color="auto"/>
        <w:right w:val="none" w:sz="0" w:space="0" w:color="auto"/>
      </w:divBdr>
    </w:div>
    <w:div w:id="362828840">
      <w:bodyDiv w:val="1"/>
      <w:marLeft w:val="0"/>
      <w:marRight w:val="0"/>
      <w:marTop w:val="0"/>
      <w:marBottom w:val="0"/>
      <w:divBdr>
        <w:top w:val="none" w:sz="0" w:space="0" w:color="auto"/>
        <w:left w:val="none" w:sz="0" w:space="0" w:color="auto"/>
        <w:bottom w:val="none" w:sz="0" w:space="0" w:color="auto"/>
        <w:right w:val="none" w:sz="0" w:space="0" w:color="auto"/>
      </w:divBdr>
    </w:div>
    <w:div w:id="436869419">
      <w:bodyDiv w:val="1"/>
      <w:marLeft w:val="0"/>
      <w:marRight w:val="0"/>
      <w:marTop w:val="0"/>
      <w:marBottom w:val="0"/>
      <w:divBdr>
        <w:top w:val="none" w:sz="0" w:space="0" w:color="auto"/>
        <w:left w:val="none" w:sz="0" w:space="0" w:color="auto"/>
        <w:bottom w:val="none" w:sz="0" w:space="0" w:color="auto"/>
        <w:right w:val="none" w:sz="0" w:space="0" w:color="auto"/>
      </w:divBdr>
    </w:div>
    <w:div w:id="449127455">
      <w:bodyDiv w:val="1"/>
      <w:marLeft w:val="0"/>
      <w:marRight w:val="0"/>
      <w:marTop w:val="0"/>
      <w:marBottom w:val="0"/>
      <w:divBdr>
        <w:top w:val="none" w:sz="0" w:space="0" w:color="auto"/>
        <w:left w:val="none" w:sz="0" w:space="0" w:color="auto"/>
        <w:bottom w:val="none" w:sz="0" w:space="0" w:color="auto"/>
        <w:right w:val="none" w:sz="0" w:space="0" w:color="auto"/>
      </w:divBdr>
    </w:div>
    <w:div w:id="454376202">
      <w:bodyDiv w:val="1"/>
      <w:marLeft w:val="0"/>
      <w:marRight w:val="0"/>
      <w:marTop w:val="0"/>
      <w:marBottom w:val="0"/>
      <w:divBdr>
        <w:top w:val="none" w:sz="0" w:space="0" w:color="auto"/>
        <w:left w:val="none" w:sz="0" w:space="0" w:color="auto"/>
        <w:bottom w:val="none" w:sz="0" w:space="0" w:color="auto"/>
        <w:right w:val="none" w:sz="0" w:space="0" w:color="auto"/>
      </w:divBdr>
    </w:div>
    <w:div w:id="481821053">
      <w:bodyDiv w:val="1"/>
      <w:marLeft w:val="0"/>
      <w:marRight w:val="0"/>
      <w:marTop w:val="0"/>
      <w:marBottom w:val="0"/>
      <w:divBdr>
        <w:top w:val="none" w:sz="0" w:space="0" w:color="auto"/>
        <w:left w:val="none" w:sz="0" w:space="0" w:color="auto"/>
        <w:bottom w:val="none" w:sz="0" w:space="0" w:color="auto"/>
        <w:right w:val="none" w:sz="0" w:space="0" w:color="auto"/>
      </w:divBdr>
    </w:div>
    <w:div w:id="484786931">
      <w:bodyDiv w:val="1"/>
      <w:marLeft w:val="0"/>
      <w:marRight w:val="0"/>
      <w:marTop w:val="0"/>
      <w:marBottom w:val="0"/>
      <w:divBdr>
        <w:top w:val="none" w:sz="0" w:space="0" w:color="auto"/>
        <w:left w:val="none" w:sz="0" w:space="0" w:color="auto"/>
        <w:bottom w:val="none" w:sz="0" w:space="0" w:color="auto"/>
        <w:right w:val="none" w:sz="0" w:space="0" w:color="auto"/>
      </w:divBdr>
    </w:div>
    <w:div w:id="517164682">
      <w:bodyDiv w:val="1"/>
      <w:marLeft w:val="0"/>
      <w:marRight w:val="0"/>
      <w:marTop w:val="0"/>
      <w:marBottom w:val="0"/>
      <w:divBdr>
        <w:top w:val="none" w:sz="0" w:space="0" w:color="auto"/>
        <w:left w:val="none" w:sz="0" w:space="0" w:color="auto"/>
        <w:bottom w:val="none" w:sz="0" w:space="0" w:color="auto"/>
        <w:right w:val="none" w:sz="0" w:space="0" w:color="auto"/>
      </w:divBdr>
    </w:div>
    <w:div w:id="534193047">
      <w:bodyDiv w:val="1"/>
      <w:marLeft w:val="0"/>
      <w:marRight w:val="0"/>
      <w:marTop w:val="0"/>
      <w:marBottom w:val="0"/>
      <w:divBdr>
        <w:top w:val="none" w:sz="0" w:space="0" w:color="auto"/>
        <w:left w:val="none" w:sz="0" w:space="0" w:color="auto"/>
        <w:bottom w:val="none" w:sz="0" w:space="0" w:color="auto"/>
        <w:right w:val="none" w:sz="0" w:space="0" w:color="auto"/>
      </w:divBdr>
    </w:div>
    <w:div w:id="589310065">
      <w:bodyDiv w:val="1"/>
      <w:marLeft w:val="0"/>
      <w:marRight w:val="0"/>
      <w:marTop w:val="0"/>
      <w:marBottom w:val="0"/>
      <w:divBdr>
        <w:top w:val="none" w:sz="0" w:space="0" w:color="auto"/>
        <w:left w:val="none" w:sz="0" w:space="0" w:color="auto"/>
        <w:bottom w:val="none" w:sz="0" w:space="0" w:color="auto"/>
        <w:right w:val="none" w:sz="0" w:space="0" w:color="auto"/>
      </w:divBdr>
    </w:div>
    <w:div w:id="604381214">
      <w:bodyDiv w:val="1"/>
      <w:marLeft w:val="0"/>
      <w:marRight w:val="0"/>
      <w:marTop w:val="0"/>
      <w:marBottom w:val="0"/>
      <w:divBdr>
        <w:top w:val="none" w:sz="0" w:space="0" w:color="auto"/>
        <w:left w:val="none" w:sz="0" w:space="0" w:color="auto"/>
        <w:bottom w:val="none" w:sz="0" w:space="0" w:color="auto"/>
        <w:right w:val="none" w:sz="0" w:space="0" w:color="auto"/>
      </w:divBdr>
    </w:div>
    <w:div w:id="657463254">
      <w:bodyDiv w:val="1"/>
      <w:marLeft w:val="0"/>
      <w:marRight w:val="0"/>
      <w:marTop w:val="0"/>
      <w:marBottom w:val="0"/>
      <w:divBdr>
        <w:top w:val="none" w:sz="0" w:space="0" w:color="auto"/>
        <w:left w:val="none" w:sz="0" w:space="0" w:color="auto"/>
        <w:bottom w:val="none" w:sz="0" w:space="0" w:color="auto"/>
        <w:right w:val="none" w:sz="0" w:space="0" w:color="auto"/>
      </w:divBdr>
    </w:div>
    <w:div w:id="660472919">
      <w:bodyDiv w:val="1"/>
      <w:marLeft w:val="0"/>
      <w:marRight w:val="0"/>
      <w:marTop w:val="0"/>
      <w:marBottom w:val="0"/>
      <w:divBdr>
        <w:top w:val="none" w:sz="0" w:space="0" w:color="auto"/>
        <w:left w:val="none" w:sz="0" w:space="0" w:color="auto"/>
        <w:bottom w:val="none" w:sz="0" w:space="0" w:color="auto"/>
        <w:right w:val="none" w:sz="0" w:space="0" w:color="auto"/>
      </w:divBdr>
    </w:div>
    <w:div w:id="660693464">
      <w:bodyDiv w:val="1"/>
      <w:marLeft w:val="0"/>
      <w:marRight w:val="0"/>
      <w:marTop w:val="0"/>
      <w:marBottom w:val="0"/>
      <w:divBdr>
        <w:top w:val="none" w:sz="0" w:space="0" w:color="auto"/>
        <w:left w:val="none" w:sz="0" w:space="0" w:color="auto"/>
        <w:bottom w:val="none" w:sz="0" w:space="0" w:color="auto"/>
        <w:right w:val="none" w:sz="0" w:space="0" w:color="auto"/>
      </w:divBdr>
    </w:div>
    <w:div w:id="663631236">
      <w:bodyDiv w:val="1"/>
      <w:marLeft w:val="0"/>
      <w:marRight w:val="0"/>
      <w:marTop w:val="0"/>
      <w:marBottom w:val="0"/>
      <w:divBdr>
        <w:top w:val="none" w:sz="0" w:space="0" w:color="auto"/>
        <w:left w:val="none" w:sz="0" w:space="0" w:color="auto"/>
        <w:bottom w:val="none" w:sz="0" w:space="0" w:color="auto"/>
        <w:right w:val="none" w:sz="0" w:space="0" w:color="auto"/>
      </w:divBdr>
    </w:div>
    <w:div w:id="678851016">
      <w:bodyDiv w:val="1"/>
      <w:marLeft w:val="0"/>
      <w:marRight w:val="0"/>
      <w:marTop w:val="0"/>
      <w:marBottom w:val="0"/>
      <w:divBdr>
        <w:top w:val="none" w:sz="0" w:space="0" w:color="auto"/>
        <w:left w:val="none" w:sz="0" w:space="0" w:color="auto"/>
        <w:bottom w:val="none" w:sz="0" w:space="0" w:color="auto"/>
        <w:right w:val="none" w:sz="0" w:space="0" w:color="auto"/>
      </w:divBdr>
    </w:div>
    <w:div w:id="701587335">
      <w:bodyDiv w:val="1"/>
      <w:marLeft w:val="0"/>
      <w:marRight w:val="0"/>
      <w:marTop w:val="0"/>
      <w:marBottom w:val="0"/>
      <w:divBdr>
        <w:top w:val="none" w:sz="0" w:space="0" w:color="auto"/>
        <w:left w:val="none" w:sz="0" w:space="0" w:color="auto"/>
        <w:bottom w:val="none" w:sz="0" w:space="0" w:color="auto"/>
        <w:right w:val="none" w:sz="0" w:space="0" w:color="auto"/>
      </w:divBdr>
    </w:div>
    <w:div w:id="726874722">
      <w:bodyDiv w:val="1"/>
      <w:marLeft w:val="0"/>
      <w:marRight w:val="0"/>
      <w:marTop w:val="0"/>
      <w:marBottom w:val="0"/>
      <w:divBdr>
        <w:top w:val="none" w:sz="0" w:space="0" w:color="auto"/>
        <w:left w:val="none" w:sz="0" w:space="0" w:color="auto"/>
        <w:bottom w:val="none" w:sz="0" w:space="0" w:color="auto"/>
        <w:right w:val="none" w:sz="0" w:space="0" w:color="auto"/>
      </w:divBdr>
    </w:div>
    <w:div w:id="760176272">
      <w:bodyDiv w:val="1"/>
      <w:marLeft w:val="0"/>
      <w:marRight w:val="0"/>
      <w:marTop w:val="0"/>
      <w:marBottom w:val="0"/>
      <w:divBdr>
        <w:top w:val="none" w:sz="0" w:space="0" w:color="auto"/>
        <w:left w:val="none" w:sz="0" w:space="0" w:color="auto"/>
        <w:bottom w:val="none" w:sz="0" w:space="0" w:color="auto"/>
        <w:right w:val="none" w:sz="0" w:space="0" w:color="auto"/>
      </w:divBdr>
    </w:div>
    <w:div w:id="772045288">
      <w:bodyDiv w:val="1"/>
      <w:marLeft w:val="0"/>
      <w:marRight w:val="0"/>
      <w:marTop w:val="0"/>
      <w:marBottom w:val="0"/>
      <w:divBdr>
        <w:top w:val="none" w:sz="0" w:space="0" w:color="auto"/>
        <w:left w:val="none" w:sz="0" w:space="0" w:color="auto"/>
        <w:bottom w:val="none" w:sz="0" w:space="0" w:color="auto"/>
        <w:right w:val="none" w:sz="0" w:space="0" w:color="auto"/>
      </w:divBdr>
    </w:div>
    <w:div w:id="798836547">
      <w:bodyDiv w:val="1"/>
      <w:marLeft w:val="0"/>
      <w:marRight w:val="0"/>
      <w:marTop w:val="0"/>
      <w:marBottom w:val="0"/>
      <w:divBdr>
        <w:top w:val="none" w:sz="0" w:space="0" w:color="auto"/>
        <w:left w:val="none" w:sz="0" w:space="0" w:color="auto"/>
        <w:bottom w:val="none" w:sz="0" w:space="0" w:color="auto"/>
        <w:right w:val="none" w:sz="0" w:space="0" w:color="auto"/>
      </w:divBdr>
    </w:div>
    <w:div w:id="811096578">
      <w:bodyDiv w:val="1"/>
      <w:marLeft w:val="0"/>
      <w:marRight w:val="0"/>
      <w:marTop w:val="0"/>
      <w:marBottom w:val="0"/>
      <w:divBdr>
        <w:top w:val="none" w:sz="0" w:space="0" w:color="auto"/>
        <w:left w:val="none" w:sz="0" w:space="0" w:color="auto"/>
        <w:bottom w:val="none" w:sz="0" w:space="0" w:color="auto"/>
        <w:right w:val="none" w:sz="0" w:space="0" w:color="auto"/>
      </w:divBdr>
    </w:div>
    <w:div w:id="844980626">
      <w:bodyDiv w:val="1"/>
      <w:marLeft w:val="0"/>
      <w:marRight w:val="0"/>
      <w:marTop w:val="0"/>
      <w:marBottom w:val="0"/>
      <w:divBdr>
        <w:top w:val="none" w:sz="0" w:space="0" w:color="auto"/>
        <w:left w:val="none" w:sz="0" w:space="0" w:color="auto"/>
        <w:bottom w:val="none" w:sz="0" w:space="0" w:color="auto"/>
        <w:right w:val="none" w:sz="0" w:space="0" w:color="auto"/>
      </w:divBdr>
    </w:div>
    <w:div w:id="857355569">
      <w:bodyDiv w:val="1"/>
      <w:marLeft w:val="0"/>
      <w:marRight w:val="0"/>
      <w:marTop w:val="0"/>
      <w:marBottom w:val="0"/>
      <w:divBdr>
        <w:top w:val="none" w:sz="0" w:space="0" w:color="auto"/>
        <w:left w:val="none" w:sz="0" w:space="0" w:color="auto"/>
        <w:bottom w:val="none" w:sz="0" w:space="0" w:color="auto"/>
        <w:right w:val="none" w:sz="0" w:space="0" w:color="auto"/>
      </w:divBdr>
    </w:div>
    <w:div w:id="868448772">
      <w:bodyDiv w:val="1"/>
      <w:marLeft w:val="0"/>
      <w:marRight w:val="0"/>
      <w:marTop w:val="0"/>
      <w:marBottom w:val="0"/>
      <w:divBdr>
        <w:top w:val="none" w:sz="0" w:space="0" w:color="auto"/>
        <w:left w:val="none" w:sz="0" w:space="0" w:color="auto"/>
        <w:bottom w:val="none" w:sz="0" w:space="0" w:color="auto"/>
        <w:right w:val="none" w:sz="0" w:space="0" w:color="auto"/>
      </w:divBdr>
    </w:div>
    <w:div w:id="877200577">
      <w:bodyDiv w:val="1"/>
      <w:marLeft w:val="0"/>
      <w:marRight w:val="0"/>
      <w:marTop w:val="0"/>
      <w:marBottom w:val="0"/>
      <w:divBdr>
        <w:top w:val="none" w:sz="0" w:space="0" w:color="auto"/>
        <w:left w:val="none" w:sz="0" w:space="0" w:color="auto"/>
        <w:bottom w:val="none" w:sz="0" w:space="0" w:color="auto"/>
        <w:right w:val="none" w:sz="0" w:space="0" w:color="auto"/>
      </w:divBdr>
    </w:div>
    <w:div w:id="894392940">
      <w:bodyDiv w:val="1"/>
      <w:marLeft w:val="0"/>
      <w:marRight w:val="0"/>
      <w:marTop w:val="0"/>
      <w:marBottom w:val="0"/>
      <w:divBdr>
        <w:top w:val="none" w:sz="0" w:space="0" w:color="auto"/>
        <w:left w:val="none" w:sz="0" w:space="0" w:color="auto"/>
        <w:bottom w:val="none" w:sz="0" w:space="0" w:color="auto"/>
        <w:right w:val="none" w:sz="0" w:space="0" w:color="auto"/>
      </w:divBdr>
    </w:div>
    <w:div w:id="936525867">
      <w:bodyDiv w:val="1"/>
      <w:marLeft w:val="0"/>
      <w:marRight w:val="0"/>
      <w:marTop w:val="0"/>
      <w:marBottom w:val="0"/>
      <w:divBdr>
        <w:top w:val="none" w:sz="0" w:space="0" w:color="auto"/>
        <w:left w:val="none" w:sz="0" w:space="0" w:color="auto"/>
        <w:bottom w:val="none" w:sz="0" w:space="0" w:color="auto"/>
        <w:right w:val="none" w:sz="0" w:space="0" w:color="auto"/>
      </w:divBdr>
    </w:div>
    <w:div w:id="976377375">
      <w:bodyDiv w:val="1"/>
      <w:marLeft w:val="0"/>
      <w:marRight w:val="0"/>
      <w:marTop w:val="0"/>
      <w:marBottom w:val="0"/>
      <w:divBdr>
        <w:top w:val="none" w:sz="0" w:space="0" w:color="auto"/>
        <w:left w:val="none" w:sz="0" w:space="0" w:color="auto"/>
        <w:bottom w:val="none" w:sz="0" w:space="0" w:color="auto"/>
        <w:right w:val="none" w:sz="0" w:space="0" w:color="auto"/>
      </w:divBdr>
    </w:div>
    <w:div w:id="990256845">
      <w:bodyDiv w:val="1"/>
      <w:marLeft w:val="0"/>
      <w:marRight w:val="0"/>
      <w:marTop w:val="0"/>
      <w:marBottom w:val="0"/>
      <w:divBdr>
        <w:top w:val="none" w:sz="0" w:space="0" w:color="auto"/>
        <w:left w:val="none" w:sz="0" w:space="0" w:color="auto"/>
        <w:bottom w:val="none" w:sz="0" w:space="0" w:color="auto"/>
        <w:right w:val="none" w:sz="0" w:space="0" w:color="auto"/>
      </w:divBdr>
    </w:div>
    <w:div w:id="1019084906">
      <w:bodyDiv w:val="1"/>
      <w:marLeft w:val="0"/>
      <w:marRight w:val="0"/>
      <w:marTop w:val="0"/>
      <w:marBottom w:val="0"/>
      <w:divBdr>
        <w:top w:val="none" w:sz="0" w:space="0" w:color="auto"/>
        <w:left w:val="none" w:sz="0" w:space="0" w:color="auto"/>
        <w:bottom w:val="none" w:sz="0" w:space="0" w:color="auto"/>
        <w:right w:val="none" w:sz="0" w:space="0" w:color="auto"/>
      </w:divBdr>
    </w:div>
    <w:div w:id="1043478362">
      <w:bodyDiv w:val="1"/>
      <w:marLeft w:val="0"/>
      <w:marRight w:val="0"/>
      <w:marTop w:val="0"/>
      <w:marBottom w:val="0"/>
      <w:divBdr>
        <w:top w:val="none" w:sz="0" w:space="0" w:color="auto"/>
        <w:left w:val="none" w:sz="0" w:space="0" w:color="auto"/>
        <w:bottom w:val="none" w:sz="0" w:space="0" w:color="auto"/>
        <w:right w:val="none" w:sz="0" w:space="0" w:color="auto"/>
      </w:divBdr>
    </w:div>
    <w:div w:id="1074352722">
      <w:bodyDiv w:val="1"/>
      <w:marLeft w:val="0"/>
      <w:marRight w:val="0"/>
      <w:marTop w:val="0"/>
      <w:marBottom w:val="0"/>
      <w:divBdr>
        <w:top w:val="none" w:sz="0" w:space="0" w:color="auto"/>
        <w:left w:val="none" w:sz="0" w:space="0" w:color="auto"/>
        <w:bottom w:val="none" w:sz="0" w:space="0" w:color="auto"/>
        <w:right w:val="none" w:sz="0" w:space="0" w:color="auto"/>
      </w:divBdr>
    </w:div>
    <w:div w:id="1079711182">
      <w:bodyDiv w:val="1"/>
      <w:marLeft w:val="0"/>
      <w:marRight w:val="0"/>
      <w:marTop w:val="0"/>
      <w:marBottom w:val="0"/>
      <w:divBdr>
        <w:top w:val="none" w:sz="0" w:space="0" w:color="auto"/>
        <w:left w:val="none" w:sz="0" w:space="0" w:color="auto"/>
        <w:bottom w:val="none" w:sz="0" w:space="0" w:color="auto"/>
        <w:right w:val="none" w:sz="0" w:space="0" w:color="auto"/>
      </w:divBdr>
    </w:div>
    <w:div w:id="1102604452">
      <w:bodyDiv w:val="1"/>
      <w:marLeft w:val="0"/>
      <w:marRight w:val="0"/>
      <w:marTop w:val="0"/>
      <w:marBottom w:val="0"/>
      <w:divBdr>
        <w:top w:val="none" w:sz="0" w:space="0" w:color="auto"/>
        <w:left w:val="none" w:sz="0" w:space="0" w:color="auto"/>
        <w:bottom w:val="none" w:sz="0" w:space="0" w:color="auto"/>
        <w:right w:val="none" w:sz="0" w:space="0" w:color="auto"/>
      </w:divBdr>
    </w:div>
    <w:div w:id="1164319328">
      <w:bodyDiv w:val="1"/>
      <w:marLeft w:val="0"/>
      <w:marRight w:val="0"/>
      <w:marTop w:val="0"/>
      <w:marBottom w:val="0"/>
      <w:divBdr>
        <w:top w:val="none" w:sz="0" w:space="0" w:color="auto"/>
        <w:left w:val="none" w:sz="0" w:space="0" w:color="auto"/>
        <w:bottom w:val="none" w:sz="0" w:space="0" w:color="auto"/>
        <w:right w:val="none" w:sz="0" w:space="0" w:color="auto"/>
      </w:divBdr>
    </w:div>
    <w:div w:id="1166172110">
      <w:bodyDiv w:val="1"/>
      <w:marLeft w:val="0"/>
      <w:marRight w:val="0"/>
      <w:marTop w:val="0"/>
      <w:marBottom w:val="0"/>
      <w:divBdr>
        <w:top w:val="none" w:sz="0" w:space="0" w:color="auto"/>
        <w:left w:val="none" w:sz="0" w:space="0" w:color="auto"/>
        <w:bottom w:val="none" w:sz="0" w:space="0" w:color="auto"/>
        <w:right w:val="none" w:sz="0" w:space="0" w:color="auto"/>
      </w:divBdr>
    </w:div>
    <w:div w:id="1173688815">
      <w:bodyDiv w:val="1"/>
      <w:marLeft w:val="0"/>
      <w:marRight w:val="0"/>
      <w:marTop w:val="0"/>
      <w:marBottom w:val="0"/>
      <w:divBdr>
        <w:top w:val="none" w:sz="0" w:space="0" w:color="auto"/>
        <w:left w:val="none" w:sz="0" w:space="0" w:color="auto"/>
        <w:bottom w:val="none" w:sz="0" w:space="0" w:color="auto"/>
        <w:right w:val="none" w:sz="0" w:space="0" w:color="auto"/>
      </w:divBdr>
    </w:div>
    <w:div w:id="1193573978">
      <w:bodyDiv w:val="1"/>
      <w:marLeft w:val="0"/>
      <w:marRight w:val="0"/>
      <w:marTop w:val="0"/>
      <w:marBottom w:val="0"/>
      <w:divBdr>
        <w:top w:val="none" w:sz="0" w:space="0" w:color="auto"/>
        <w:left w:val="none" w:sz="0" w:space="0" w:color="auto"/>
        <w:bottom w:val="none" w:sz="0" w:space="0" w:color="auto"/>
        <w:right w:val="none" w:sz="0" w:space="0" w:color="auto"/>
      </w:divBdr>
    </w:div>
    <w:div w:id="1271817754">
      <w:bodyDiv w:val="1"/>
      <w:marLeft w:val="0"/>
      <w:marRight w:val="0"/>
      <w:marTop w:val="0"/>
      <w:marBottom w:val="0"/>
      <w:divBdr>
        <w:top w:val="none" w:sz="0" w:space="0" w:color="auto"/>
        <w:left w:val="none" w:sz="0" w:space="0" w:color="auto"/>
        <w:bottom w:val="none" w:sz="0" w:space="0" w:color="auto"/>
        <w:right w:val="none" w:sz="0" w:space="0" w:color="auto"/>
      </w:divBdr>
    </w:div>
    <w:div w:id="1280642551">
      <w:bodyDiv w:val="1"/>
      <w:marLeft w:val="0"/>
      <w:marRight w:val="0"/>
      <w:marTop w:val="0"/>
      <w:marBottom w:val="0"/>
      <w:divBdr>
        <w:top w:val="none" w:sz="0" w:space="0" w:color="auto"/>
        <w:left w:val="none" w:sz="0" w:space="0" w:color="auto"/>
        <w:bottom w:val="none" w:sz="0" w:space="0" w:color="auto"/>
        <w:right w:val="none" w:sz="0" w:space="0" w:color="auto"/>
      </w:divBdr>
    </w:div>
    <w:div w:id="1318612130">
      <w:bodyDiv w:val="1"/>
      <w:marLeft w:val="0"/>
      <w:marRight w:val="0"/>
      <w:marTop w:val="0"/>
      <w:marBottom w:val="0"/>
      <w:divBdr>
        <w:top w:val="none" w:sz="0" w:space="0" w:color="auto"/>
        <w:left w:val="none" w:sz="0" w:space="0" w:color="auto"/>
        <w:bottom w:val="none" w:sz="0" w:space="0" w:color="auto"/>
        <w:right w:val="none" w:sz="0" w:space="0" w:color="auto"/>
      </w:divBdr>
    </w:div>
    <w:div w:id="1332100438">
      <w:bodyDiv w:val="1"/>
      <w:marLeft w:val="0"/>
      <w:marRight w:val="0"/>
      <w:marTop w:val="0"/>
      <w:marBottom w:val="0"/>
      <w:divBdr>
        <w:top w:val="none" w:sz="0" w:space="0" w:color="auto"/>
        <w:left w:val="none" w:sz="0" w:space="0" w:color="auto"/>
        <w:bottom w:val="none" w:sz="0" w:space="0" w:color="auto"/>
        <w:right w:val="none" w:sz="0" w:space="0" w:color="auto"/>
      </w:divBdr>
    </w:div>
    <w:div w:id="1414668460">
      <w:bodyDiv w:val="1"/>
      <w:marLeft w:val="0"/>
      <w:marRight w:val="0"/>
      <w:marTop w:val="0"/>
      <w:marBottom w:val="0"/>
      <w:divBdr>
        <w:top w:val="none" w:sz="0" w:space="0" w:color="auto"/>
        <w:left w:val="none" w:sz="0" w:space="0" w:color="auto"/>
        <w:bottom w:val="none" w:sz="0" w:space="0" w:color="auto"/>
        <w:right w:val="none" w:sz="0" w:space="0" w:color="auto"/>
      </w:divBdr>
    </w:div>
    <w:div w:id="1429078523">
      <w:bodyDiv w:val="1"/>
      <w:marLeft w:val="0"/>
      <w:marRight w:val="0"/>
      <w:marTop w:val="0"/>
      <w:marBottom w:val="0"/>
      <w:divBdr>
        <w:top w:val="none" w:sz="0" w:space="0" w:color="auto"/>
        <w:left w:val="none" w:sz="0" w:space="0" w:color="auto"/>
        <w:bottom w:val="none" w:sz="0" w:space="0" w:color="auto"/>
        <w:right w:val="none" w:sz="0" w:space="0" w:color="auto"/>
      </w:divBdr>
    </w:div>
    <w:div w:id="1450666849">
      <w:bodyDiv w:val="1"/>
      <w:marLeft w:val="0"/>
      <w:marRight w:val="0"/>
      <w:marTop w:val="0"/>
      <w:marBottom w:val="0"/>
      <w:divBdr>
        <w:top w:val="none" w:sz="0" w:space="0" w:color="auto"/>
        <w:left w:val="none" w:sz="0" w:space="0" w:color="auto"/>
        <w:bottom w:val="none" w:sz="0" w:space="0" w:color="auto"/>
        <w:right w:val="none" w:sz="0" w:space="0" w:color="auto"/>
      </w:divBdr>
    </w:div>
    <w:div w:id="1469084044">
      <w:bodyDiv w:val="1"/>
      <w:marLeft w:val="0"/>
      <w:marRight w:val="0"/>
      <w:marTop w:val="0"/>
      <w:marBottom w:val="0"/>
      <w:divBdr>
        <w:top w:val="none" w:sz="0" w:space="0" w:color="auto"/>
        <w:left w:val="none" w:sz="0" w:space="0" w:color="auto"/>
        <w:bottom w:val="none" w:sz="0" w:space="0" w:color="auto"/>
        <w:right w:val="none" w:sz="0" w:space="0" w:color="auto"/>
      </w:divBdr>
    </w:div>
    <w:div w:id="1485510893">
      <w:bodyDiv w:val="1"/>
      <w:marLeft w:val="0"/>
      <w:marRight w:val="0"/>
      <w:marTop w:val="0"/>
      <w:marBottom w:val="0"/>
      <w:divBdr>
        <w:top w:val="none" w:sz="0" w:space="0" w:color="auto"/>
        <w:left w:val="none" w:sz="0" w:space="0" w:color="auto"/>
        <w:bottom w:val="none" w:sz="0" w:space="0" w:color="auto"/>
        <w:right w:val="none" w:sz="0" w:space="0" w:color="auto"/>
      </w:divBdr>
    </w:div>
    <w:div w:id="1489519326">
      <w:bodyDiv w:val="1"/>
      <w:marLeft w:val="0"/>
      <w:marRight w:val="0"/>
      <w:marTop w:val="0"/>
      <w:marBottom w:val="0"/>
      <w:divBdr>
        <w:top w:val="none" w:sz="0" w:space="0" w:color="auto"/>
        <w:left w:val="none" w:sz="0" w:space="0" w:color="auto"/>
        <w:bottom w:val="none" w:sz="0" w:space="0" w:color="auto"/>
        <w:right w:val="none" w:sz="0" w:space="0" w:color="auto"/>
      </w:divBdr>
    </w:div>
    <w:div w:id="1498226248">
      <w:bodyDiv w:val="1"/>
      <w:marLeft w:val="0"/>
      <w:marRight w:val="0"/>
      <w:marTop w:val="0"/>
      <w:marBottom w:val="0"/>
      <w:divBdr>
        <w:top w:val="none" w:sz="0" w:space="0" w:color="auto"/>
        <w:left w:val="none" w:sz="0" w:space="0" w:color="auto"/>
        <w:bottom w:val="none" w:sz="0" w:space="0" w:color="auto"/>
        <w:right w:val="none" w:sz="0" w:space="0" w:color="auto"/>
      </w:divBdr>
    </w:div>
    <w:div w:id="1503006529">
      <w:bodyDiv w:val="1"/>
      <w:marLeft w:val="0"/>
      <w:marRight w:val="0"/>
      <w:marTop w:val="0"/>
      <w:marBottom w:val="0"/>
      <w:divBdr>
        <w:top w:val="none" w:sz="0" w:space="0" w:color="auto"/>
        <w:left w:val="none" w:sz="0" w:space="0" w:color="auto"/>
        <w:bottom w:val="none" w:sz="0" w:space="0" w:color="auto"/>
        <w:right w:val="none" w:sz="0" w:space="0" w:color="auto"/>
      </w:divBdr>
    </w:div>
    <w:div w:id="1547183772">
      <w:bodyDiv w:val="1"/>
      <w:marLeft w:val="0"/>
      <w:marRight w:val="0"/>
      <w:marTop w:val="0"/>
      <w:marBottom w:val="0"/>
      <w:divBdr>
        <w:top w:val="none" w:sz="0" w:space="0" w:color="auto"/>
        <w:left w:val="none" w:sz="0" w:space="0" w:color="auto"/>
        <w:bottom w:val="none" w:sz="0" w:space="0" w:color="auto"/>
        <w:right w:val="none" w:sz="0" w:space="0" w:color="auto"/>
      </w:divBdr>
    </w:div>
    <w:div w:id="1558012042">
      <w:bodyDiv w:val="1"/>
      <w:marLeft w:val="0"/>
      <w:marRight w:val="0"/>
      <w:marTop w:val="0"/>
      <w:marBottom w:val="0"/>
      <w:divBdr>
        <w:top w:val="none" w:sz="0" w:space="0" w:color="auto"/>
        <w:left w:val="none" w:sz="0" w:space="0" w:color="auto"/>
        <w:bottom w:val="none" w:sz="0" w:space="0" w:color="auto"/>
        <w:right w:val="none" w:sz="0" w:space="0" w:color="auto"/>
      </w:divBdr>
    </w:div>
    <w:div w:id="1560893902">
      <w:bodyDiv w:val="1"/>
      <w:marLeft w:val="0"/>
      <w:marRight w:val="0"/>
      <w:marTop w:val="0"/>
      <w:marBottom w:val="0"/>
      <w:divBdr>
        <w:top w:val="none" w:sz="0" w:space="0" w:color="auto"/>
        <w:left w:val="none" w:sz="0" w:space="0" w:color="auto"/>
        <w:bottom w:val="none" w:sz="0" w:space="0" w:color="auto"/>
        <w:right w:val="none" w:sz="0" w:space="0" w:color="auto"/>
      </w:divBdr>
    </w:div>
    <w:div w:id="1568802803">
      <w:bodyDiv w:val="1"/>
      <w:marLeft w:val="0"/>
      <w:marRight w:val="0"/>
      <w:marTop w:val="0"/>
      <w:marBottom w:val="0"/>
      <w:divBdr>
        <w:top w:val="none" w:sz="0" w:space="0" w:color="auto"/>
        <w:left w:val="none" w:sz="0" w:space="0" w:color="auto"/>
        <w:bottom w:val="none" w:sz="0" w:space="0" w:color="auto"/>
        <w:right w:val="none" w:sz="0" w:space="0" w:color="auto"/>
      </w:divBdr>
    </w:div>
    <w:div w:id="1615211683">
      <w:bodyDiv w:val="1"/>
      <w:marLeft w:val="0"/>
      <w:marRight w:val="0"/>
      <w:marTop w:val="0"/>
      <w:marBottom w:val="0"/>
      <w:divBdr>
        <w:top w:val="none" w:sz="0" w:space="0" w:color="auto"/>
        <w:left w:val="none" w:sz="0" w:space="0" w:color="auto"/>
        <w:bottom w:val="none" w:sz="0" w:space="0" w:color="auto"/>
        <w:right w:val="none" w:sz="0" w:space="0" w:color="auto"/>
      </w:divBdr>
    </w:div>
    <w:div w:id="1621912204">
      <w:bodyDiv w:val="1"/>
      <w:marLeft w:val="0"/>
      <w:marRight w:val="0"/>
      <w:marTop w:val="0"/>
      <w:marBottom w:val="0"/>
      <w:divBdr>
        <w:top w:val="none" w:sz="0" w:space="0" w:color="auto"/>
        <w:left w:val="none" w:sz="0" w:space="0" w:color="auto"/>
        <w:bottom w:val="none" w:sz="0" w:space="0" w:color="auto"/>
        <w:right w:val="none" w:sz="0" w:space="0" w:color="auto"/>
      </w:divBdr>
    </w:div>
    <w:div w:id="1656030541">
      <w:bodyDiv w:val="1"/>
      <w:marLeft w:val="0"/>
      <w:marRight w:val="0"/>
      <w:marTop w:val="0"/>
      <w:marBottom w:val="0"/>
      <w:divBdr>
        <w:top w:val="none" w:sz="0" w:space="0" w:color="auto"/>
        <w:left w:val="none" w:sz="0" w:space="0" w:color="auto"/>
        <w:bottom w:val="none" w:sz="0" w:space="0" w:color="auto"/>
        <w:right w:val="none" w:sz="0" w:space="0" w:color="auto"/>
      </w:divBdr>
    </w:div>
    <w:div w:id="1659840565">
      <w:bodyDiv w:val="1"/>
      <w:marLeft w:val="0"/>
      <w:marRight w:val="0"/>
      <w:marTop w:val="0"/>
      <w:marBottom w:val="0"/>
      <w:divBdr>
        <w:top w:val="none" w:sz="0" w:space="0" w:color="auto"/>
        <w:left w:val="none" w:sz="0" w:space="0" w:color="auto"/>
        <w:bottom w:val="none" w:sz="0" w:space="0" w:color="auto"/>
        <w:right w:val="none" w:sz="0" w:space="0" w:color="auto"/>
      </w:divBdr>
    </w:div>
    <w:div w:id="1678924722">
      <w:bodyDiv w:val="1"/>
      <w:marLeft w:val="0"/>
      <w:marRight w:val="0"/>
      <w:marTop w:val="0"/>
      <w:marBottom w:val="0"/>
      <w:divBdr>
        <w:top w:val="none" w:sz="0" w:space="0" w:color="auto"/>
        <w:left w:val="none" w:sz="0" w:space="0" w:color="auto"/>
        <w:bottom w:val="none" w:sz="0" w:space="0" w:color="auto"/>
        <w:right w:val="none" w:sz="0" w:space="0" w:color="auto"/>
      </w:divBdr>
    </w:div>
    <w:div w:id="1684279323">
      <w:bodyDiv w:val="1"/>
      <w:marLeft w:val="0"/>
      <w:marRight w:val="0"/>
      <w:marTop w:val="0"/>
      <w:marBottom w:val="0"/>
      <w:divBdr>
        <w:top w:val="none" w:sz="0" w:space="0" w:color="auto"/>
        <w:left w:val="none" w:sz="0" w:space="0" w:color="auto"/>
        <w:bottom w:val="none" w:sz="0" w:space="0" w:color="auto"/>
        <w:right w:val="none" w:sz="0" w:space="0" w:color="auto"/>
      </w:divBdr>
    </w:div>
    <w:div w:id="1691449096">
      <w:bodyDiv w:val="1"/>
      <w:marLeft w:val="0"/>
      <w:marRight w:val="0"/>
      <w:marTop w:val="0"/>
      <w:marBottom w:val="0"/>
      <w:divBdr>
        <w:top w:val="none" w:sz="0" w:space="0" w:color="auto"/>
        <w:left w:val="none" w:sz="0" w:space="0" w:color="auto"/>
        <w:bottom w:val="none" w:sz="0" w:space="0" w:color="auto"/>
        <w:right w:val="none" w:sz="0" w:space="0" w:color="auto"/>
      </w:divBdr>
    </w:div>
    <w:div w:id="1698116613">
      <w:bodyDiv w:val="1"/>
      <w:marLeft w:val="0"/>
      <w:marRight w:val="0"/>
      <w:marTop w:val="0"/>
      <w:marBottom w:val="0"/>
      <w:divBdr>
        <w:top w:val="none" w:sz="0" w:space="0" w:color="auto"/>
        <w:left w:val="none" w:sz="0" w:space="0" w:color="auto"/>
        <w:bottom w:val="none" w:sz="0" w:space="0" w:color="auto"/>
        <w:right w:val="none" w:sz="0" w:space="0" w:color="auto"/>
      </w:divBdr>
    </w:div>
    <w:div w:id="1761174256">
      <w:bodyDiv w:val="1"/>
      <w:marLeft w:val="0"/>
      <w:marRight w:val="0"/>
      <w:marTop w:val="0"/>
      <w:marBottom w:val="0"/>
      <w:divBdr>
        <w:top w:val="none" w:sz="0" w:space="0" w:color="auto"/>
        <w:left w:val="none" w:sz="0" w:space="0" w:color="auto"/>
        <w:bottom w:val="none" w:sz="0" w:space="0" w:color="auto"/>
        <w:right w:val="none" w:sz="0" w:space="0" w:color="auto"/>
      </w:divBdr>
    </w:div>
    <w:div w:id="1771509231">
      <w:bodyDiv w:val="1"/>
      <w:marLeft w:val="0"/>
      <w:marRight w:val="0"/>
      <w:marTop w:val="0"/>
      <w:marBottom w:val="0"/>
      <w:divBdr>
        <w:top w:val="none" w:sz="0" w:space="0" w:color="auto"/>
        <w:left w:val="none" w:sz="0" w:space="0" w:color="auto"/>
        <w:bottom w:val="none" w:sz="0" w:space="0" w:color="auto"/>
        <w:right w:val="none" w:sz="0" w:space="0" w:color="auto"/>
      </w:divBdr>
    </w:div>
    <w:div w:id="1789928334">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811943032">
      <w:bodyDiv w:val="1"/>
      <w:marLeft w:val="0"/>
      <w:marRight w:val="0"/>
      <w:marTop w:val="0"/>
      <w:marBottom w:val="0"/>
      <w:divBdr>
        <w:top w:val="none" w:sz="0" w:space="0" w:color="auto"/>
        <w:left w:val="none" w:sz="0" w:space="0" w:color="auto"/>
        <w:bottom w:val="none" w:sz="0" w:space="0" w:color="auto"/>
        <w:right w:val="none" w:sz="0" w:space="0" w:color="auto"/>
      </w:divBdr>
    </w:div>
    <w:div w:id="1834763417">
      <w:bodyDiv w:val="1"/>
      <w:marLeft w:val="0"/>
      <w:marRight w:val="0"/>
      <w:marTop w:val="0"/>
      <w:marBottom w:val="0"/>
      <w:divBdr>
        <w:top w:val="none" w:sz="0" w:space="0" w:color="auto"/>
        <w:left w:val="none" w:sz="0" w:space="0" w:color="auto"/>
        <w:bottom w:val="none" w:sz="0" w:space="0" w:color="auto"/>
        <w:right w:val="none" w:sz="0" w:space="0" w:color="auto"/>
      </w:divBdr>
    </w:div>
    <w:div w:id="1846819668">
      <w:bodyDiv w:val="1"/>
      <w:marLeft w:val="0"/>
      <w:marRight w:val="0"/>
      <w:marTop w:val="0"/>
      <w:marBottom w:val="0"/>
      <w:divBdr>
        <w:top w:val="none" w:sz="0" w:space="0" w:color="auto"/>
        <w:left w:val="none" w:sz="0" w:space="0" w:color="auto"/>
        <w:bottom w:val="none" w:sz="0" w:space="0" w:color="auto"/>
        <w:right w:val="none" w:sz="0" w:space="0" w:color="auto"/>
      </w:divBdr>
    </w:div>
    <w:div w:id="1852335894">
      <w:bodyDiv w:val="1"/>
      <w:marLeft w:val="0"/>
      <w:marRight w:val="0"/>
      <w:marTop w:val="0"/>
      <w:marBottom w:val="0"/>
      <w:divBdr>
        <w:top w:val="none" w:sz="0" w:space="0" w:color="auto"/>
        <w:left w:val="none" w:sz="0" w:space="0" w:color="auto"/>
        <w:bottom w:val="none" w:sz="0" w:space="0" w:color="auto"/>
        <w:right w:val="none" w:sz="0" w:space="0" w:color="auto"/>
      </w:divBdr>
    </w:div>
    <w:div w:id="1875576454">
      <w:bodyDiv w:val="1"/>
      <w:marLeft w:val="0"/>
      <w:marRight w:val="0"/>
      <w:marTop w:val="0"/>
      <w:marBottom w:val="0"/>
      <w:divBdr>
        <w:top w:val="none" w:sz="0" w:space="0" w:color="auto"/>
        <w:left w:val="none" w:sz="0" w:space="0" w:color="auto"/>
        <w:bottom w:val="none" w:sz="0" w:space="0" w:color="auto"/>
        <w:right w:val="none" w:sz="0" w:space="0" w:color="auto"/>
      </w:divBdr>
    </w:div>
    <w:div w:id="1879657353">
      <w:bodyDiv w:val="1"/>
      <w:marLeft w:val="0"/>
      <w:marRight w:val="0"/>
      <w:marTop w:val="0"/>
      <w:marBottom w:val="0"/>
      <w:divBdr>
        <w:top w:val="none" w:sz="0" w:space="0" w:color="auto"/>
        <w:left w:val="none" w:sz="0" w:space="0" w:color="auto"/>
        <w:bottom w:val="none" w:sz="0" w:space="0" w:color="auto"/>
        <w:right w:val="none" w:sz="0" w:space="0" w:color="auto"/>
      </w:divBdr>
    </w:div>
    <w:div w:id="1896089715">
      <w:bodyDiv w:val="1"/>
      <w:marLeft w:val="0"/>
      <w:marRight w:val="0"/>
      <w:marTop w:val="0"/>
      <w:marBottom w:val="0"/>
      <w:divBdr>
        <w:top w:val="none" w:sz="0" w:space="0" w:color="auto"/>
        <w:left w:val="none" w:sz="0" w:space="0" w:color="auto"/>
        <w:bottom w:val="none" w:sz="0" w:space="0" w:color="auto"/>
        <w:right w:val="none" w:sz="0" w:space="0" w:color="auto"/>
      </w:divBdr>
    </w:div>
    <w:div w:id="1900508244">
      <w:bodyDiv w:val="1"/>
      <w:marLeft w:val="0"/>
      <w:marRight w:val="0"/>
      <w:marTop w:val="0"/>
      <w:marBottom w:val="0"/>
      <w:divBdr>
        <w:top w:val="none" w:sz="0" w:space="0" w:color="auto"/>
        <w:left w:val="none" w:sz="0" w:space="0" w:color="auto"/>
        <w:bottom w:val="none" w:sz="0" w:space="0" w:color="auto"/>
        <w:right w:val="none" w:sz="0" w:space="0" w:color="auto"/>
      </w:divBdr>
    </w:div>
    <w:div w:id="1904828570">
      <w:bodyDiv w:val="1"/>
      <w:marLeft w:val="0"/>
      <w:marRight w:val="0"/>
      <w:marTop w:val="0"/>
      <w:marBottom w:val="0"/>
      <w:divBdr>
        <w:top w:val="none" w:sz="0" w:space="0" w:color="auto"/>
        <w:left w:val="none" w:sz="0" w:space="0" w:color="auto"/>
        <w:bottom w:val="none" w:sz="0" w:space="0" w:color="auto"/>
        <w:right w:val="none" w:sz="0" w:space="0" w:color="auto"/>
      </w:divBdr>
    </w:div>
    <w:div w:id="1909075997">
      <w:bodyDiv w:val="1"/>
      <w:marLeft w:val="0"/>
      <w:marRight w:val="0"/>
      <w:marTop w:val="0"/>
      <w:marBottom w:val="0"/>
      <w:divBdr>
        <w:top w:val="none" w:sz="0" w:space="0" w:color="auto"/>
        <w:left w:val="none" w:sz="0" w:space="0" w:color="auto"/>
        <w:bottom w:val="none" w:sz="0" w:space="0" w:color="auto"/>
        <w:right w:val="none" w:sz="0" w:space="0" w:color="auto"/>
      </w:divBdr>
    </w:div>
    <w:div w:id="1926496665">
      <w:bodyDiv w:val="1"/>
      <w:marLeft w:val="0"/>
      <w:marRight w:val="0"/>
      <w:marTop w:val="0"/>
      <w:marBottom w:val="0"/>
      <w:divBdr>
        <w:top w:val="none" w:sz="0" w:space="0" w:color="auto"/>
        <w:left w:val="none" w:sz="0" w:space="0" w:color="auto"/>
        <w:bottom w:val="none" w:sz="0" w:space="0" w:color="auto"/>
        <w:right w:val="none" w:sz="0" w:space="0" w:color="auto"/>
      </w:divBdr>
    </w:div>
    <w:div w:id="1934895333">
      <w:bodyDiv w:val="1"/>
      <w:marLeft w:val="0"/>
      <w:marRight w:val="0"/>
      <w:marTop w:val="0"/>
      <w:marBottom w:val="0"/>
      <w:divBdr>
        <w:top w:val="none" w:sz="0" w:space="0" w:color="auto"/>
        <w:left w:val="none" w:sz="0" w:space="0" w:color="auto"/>
        <w:bottom w:val="none" w:sz="0" w:space="0" w:color="auto"/>
        <w:right w:val="none" w:sz="0" w:space="0" w:color="auto"/>
      </w:divBdr>
    </w:div>
    <w:div w:id="1967009176">
      <w:bodyDiv w:val="1"/>
      <w:marLeft w:val="0"/>
      <w:marRight w:val="0"/>
      <w:marTop w:val="0"/>
      <w:marBottom w:val="0"/>
      <w:divBdr>
        <w:top w:val="none" w:sz="0" w:space="0" w:color="auto"/>
        <w:left w:val="none" w:sz="0" w:space="0" w:color="auto"/>
        <w:bottom w:val="none" w:sz="0" w:space="0" w:color="auto"/>
        <w:right w:val="none" w:sz="0" w:space="0" w:color="auto"/>
      </w:divBdr>
    </w:div>
    <w:div w:id="1983340573">
      <w:bodyDiv w:val="1"/>
      <w:marLeft w:val="0"/>
      <w:marRight w:val="0"/>
      <w:marTop w:val="0"/>
      <w:marBottom w:val="0"/>
      <w:divBdr>
        <w:top w:val="none" w:sz="0" w:space="0" w:color="auto"/>
        <w:left w:val="none" w:sz="0" w:space="0" w:color="auto"/>
        <w:bottom w:val="none" w:sz="0" w:space="0" w:color="auto"/>
        <w:right w:val="none" w:sz="0" w:space="0" w:color="auto"/>
      </w:divBdr>
    </w:div>
    <w:div w:id="2028557109">
      <w:bodyDiv w:val="1"/>
      <w:marLeft w:val="0"/>
      <w:marRight w:val="0"/>
      <w:marTop w:val="0"/>
      <w:marBottom w:val="0"/>
      <w:divBdr>
        <w:top w:val="none" w:sz="0" w:space="0" w:color="auto"/>
        <w:left w:val="none" w:sz="0" w:space="0" w:color="auto"/>
        <w:bottom w:val="none" w:sz="0" w:space="0" w:color="auto"/>
        <w:right w:val="none" w:sz="0" w:space="0" w:color="auto"/>
      </w:divBdr>
    </w:div>
    <w:div w:id="2039621712">
      <w:bodyDiv w:val="1"/>
      <w:marLeft w:val="0"/>
      <w:marRight w:val="0"/>
      <w:marTop w:val="0"/>
      <w:marBottom w:val="0"/>
      <w:divBdr>
        <w:top w:val="none" w:sz="0" w:space="0" w:color="auto"/>
        <w:left w:val="none" w:sz="0" w:space="0" w:color="auto"/>
        <w:bottom w:val="none" w:sz="0" w:space="0" w:color="auto"/>
        <w:right w:val="none" w:sz="0" w:space="0" w:color="auto"/>
      </w:divBdr>
    </w:div>
    <w:div w:id="2072534915">
      <w:bodyDiv w:val="1"/>
      <w:marLeft w:val="0"/>
      <w:marRight w:val="0"/>
      <w:marTop w:val="0"/>
      <w:marBottom w:val="0"/>
      <w:divBdr>
        <w:top w:val="none" w:sz="0" w:space="0" w:color="auto"/>
        <w:left w:val="none" w:sz="0" w:space="0" w:color="auto"/>
        <w:bottom w:val="none" w:sz="0" w:space="0" w:color="auto"/>
        <w:right w:val="none" w:sz="0" w:space="0" w:color="auto"/>
      </w:divBdr>
    </w:div>
    <w:div w:id="20913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yggpall.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undahu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1EBF766-E45B-4C3D-9E08-0F311A140165}"/>
      </w:docPartPr>
      <w:docPartBody>
        <w:p w:rsidR="006F6E50" w:rsidRDefault="006F6E50"/>
      </w:docPartBody>
    </w:docPart>
    <w:docPart>
      <w:docPartPr>
        <w:name w:val="2CD5A26DFD734EF98864EEBDB1502F91"/>
        <w:category>
          <w:name w:val="Allmänt"/>
          <w:gallery w:val="placeholder"/>
        </w:category>
        <w:types>
          <w:type w:val="bbPlcHdr"/>
        </w:types>
        <w:behaviors>
          <w:behavior w:val="content"/>
        </w:behaviors>
        <w:guid w:val="{5F7FA088-0856-4327-8B08-55266022EF1B}"/>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Open Sans SemiBold">
    <w:altName w:val="Segoe UI"/>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Light">
    <w:altName w:val="Segoe UI"/>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F6E50"/>
    <w:rsid w:val="006756AB"/>
    <w:rsid w:val="006F6E50"/>
    <w:rsid w:val="009F33BB"/>
    <w:rsid w:val="00AD4D57"/>
    <w:rsid w:val="00C82B19"/>
    <w:rsid w:val="00D97896"/>
    <w:rsid w:val="00E44037"/>
    <w:rsid w:val="00EC0710"/>
    <w:rsid w:val="00F62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6AB47D34C1742B50DB9217929CFA9" ma:contentTypeVersion="15" ma:contentTypeDescription="Create a new document." ma:contentTypeScope="" ma:versionID="1bbf05bfa4ef25981f7ec0d160727342">
  <xsd:schema xmlns:xsd="http://www.w3.org/2001/XMLSchema" xmlns:xs="http://www.w3.org/2001/XMLSchema" xmlns:p="http://schemas.microsoft.com/office/2006/metadata/properties" xmlns:ns2="d7cc5f2c-b51c-4d57-9097-752bb69d8962" xmlns:ns3="ddbd49b8-da95-4e2b-83de-5598a947501c" targetNamespace="http://schemas.microsoft.com/office/2006/metadata/properties" ma:root="true" ma:fieldsID="bbb6d47a13f99a1bccd9fff7bc0a30db" ns2:_="" ns3:_="">
    <xsd:import namespace="d7cc5f2c-b51c-4d57-9097-752bb69d8962"/>
    <xsd:import namespace="ddbd49b8-da95-4e2b-83de-5598a94750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5f2c-b51c-4d57-9097-752bb69d8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905021-65d2-42c2-a389-3cc0942020d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Kommentar" ma:index="22" nillable="true" ma:displayName="Kommentar" ma:format="Dropdown" ma:internalName="Komment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d49b8-da95-4e2b-83de-5598a94750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39be6a3-265f-4bf9-a9f1-248f039b57e8}" ma:internalName="TaxCatchAll" ma:showField="CatchAllData" ma:web="ddbd49b8-da95-4e2b-83de-5598a94750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cc5f2c-b51c-4d57-9097-752bb69d8962">
      <Terms xmlns="http://schemas.microsoft.com/office/infopath/2007/PartnerControls"/>
    </lcf76f155ced4ddcb4097134ff3c332f>
    <TaxCatchAll xmlns="ddbd49b8-da95-4e2b-83de-5598a947501c" xsi:nil="true"/>
    <SharedWithUsers xmlns="ddbd49b8-da95-4e2b-83de-5598a947501c">
      <UserInfo>
        <DisplayName>Alice Johansson</DisplayName>
        <AccountId>42</AccountId>
        <AccountType/>
      </UserInfo>
    </SharedWithUsers>
    <Kommentar xmlns="d7cc5f2c-b51c-4d57-9097-752bb69d896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3D092-5784-476C-96A4-13339149FBF7}"/>
</file>

<file path=customXml/itemProps2.xml><?xml version="1.0" encoding="utf-8"?>
<ds:datastoreItem xmlns:ds="http://schemas.openxmlformats.org/officeDocument/2006/customXml" ds:itemID="{B1E10560-ABCF-4FEB-9658-A4C99C1320B8}">
  <ds:schemaRefs>
    <ds:schemaRef ds:uri="http://schemas.microsoft.com/office/2006/metadata/properties"/>
    <ds:schemaRef ds:uri="http://schemas.microsoft.com/office/infopath/2007/PartnerControls"/>
    <ds:schemaRef ds:uri="d7cc5f2c-b51c-4d57-9097-752bb69d8962"/>
    <ds:schemaRef ds:uri="ddbd49b8-da95-4e2b-83de-5598a947501c"/>
  </ds:schemaRefs>
</ds:datastoreItem>
</file>

<file path=customXml/itemProps3.xml><?xml version="1.0" encoding="utf-8"?>
<ds:datastoreItem xmlns:ds="http://schemas.openxmlformats.org/officeDocument/2006/customXml" ds:itemID="{B411B383-92DF-4554-A345-E090E5ECED6B}">
  <ds:schemaRefs>
    <ds:schemaRef ds:uri="http://schemas.openxmlformats.org/officeDocument/2006/bibliography"/>
  </ds:schemaRefs>
</ds:datastoreItem>
</file>

<file path=customXml/itemProps4.xml><?xml version="1.0" encoding="utf-8"?>
<ds:datastoreItem xmlns:ds="http://schemas.openxmlformats.org/officeDocument/2006/customXml" ds:itemID="{60B1AC98-247A-4492-B850-51811BB12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5398</Characters>
  <Application>Microsoft Office Word</Application>
  <DocSecurity>0</DocSecurity>
  <Lines>44</Lines>
  <Paragraphs>12</Paragraphs>
  <ScaleCrop>false</ScaleCrop>
  <Company>SundaHus i Linköping AB</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Wärn;Johan Fogelholm</dc:creator>
  <cp:keywords/>
  <dc:description/>
  <cp:lastModifiedBy>Malin Dahlgren</cp:lastModifiedBy>
  <cp:revision>4</cp:revision>
  <cp:lastPrinted>2023-04-13T08:31:00Z</cp:lastPrinted>
  <dcterms:created xsi:type="dcterms:W3CDTF">2023-07-04T11:34:00Z</dcterms:created>
  <dcterms:modified xsi:type="dcterms:W3CDTF">2023-07-04T11:43:00Z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0x0101007BA6AB47D34C1742B50DB9217929CFA9</vt:lpwstr>
  </property>
  <property fmtid="{D5CDD505-2E9C-101B-9397-08002B2CF9AE}" pid="3" name="MediaServiceImageTags">
    <vt:lpwstr/>
  </property>
</Properties>
</file>